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E70CE" w14:textId="46CBC975" w:rsidR="00FE336B" w:rsidRPr="00DC0E19" w:rsidRDefault="004D6060" w:rsidP="00DC0E19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  <w:r w:rsidR="0020381C" w:rsidRPr="00DC0E19">
        <w:rPr>
          <w:rFonts w:ascii="Times New Roman" w:hAnsi="Times New Roman"/>
          <w:sz w:val="26"/>
          <w:szCs w:val="26"/>
        </w:rPr>
        <w:t xml:space="preserve"> </w:t>
      </w:r>
      <w:r w:rsidR="00FE336B" w:rsidRPr="00DC0E19">
        <w:rPr>
          <w:rFonts w:ascii="Times New Roman" w:hAnsi="Times New Roman"/>
          <w:sz w:val="26"/>
          <w:szCs w:val="26"/>
        </w:rPr>
        <w:t>«Утверждаю»</w:t>
      </w:r>
    </w:p>
    <w:p w14:paraId="618A7530" w14:textId="676BD445" w:rsidR="00FE336B" w:rsidRPr="00DC0E1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DC0E19">
        <w:rPr>
          <w:rFonts w:ascii="Times New Roman" w:hAnsi="Times New Roman"/>
          <w:sz w:val="26"/>
          <w:szCs w:val="26"/>
        </w:rPr>
        <w:t xml:space="preserve">Заместитель </w:t>
      </w:r>
      <w:r w:rsidR="00107E7C" w:rsidRPr="00DC0E19">
        <w:rPr>
          <w:rFonts w:ascii="Times New Roman" w:hAnsi="Times New Roman"/>
          <w:sz w:val="26"/>
          <w:szCs w:val="26"/>
        </w:rPr>
        <w:t>Г</w:t>
      </w:r>
      <w:r w:rsidRPr="00DC0E19">
        <w:rPr>
          <w:rFonts w:ascii="Times New Roman" w:hAnsi="Times New Roman"/>
          <w:sz w:val="26"/>
          <w:szCs w:val="26"/>
        </w:rPr>
        <w:t>енерального директора - Главный инженер</w:t>
      </w:r>
    </w:p>
    <w:p w14:paraId="17BE90ED" w14:textId="77777777" w:rsidR="00FE336B" w:rsidRPr="00DC0E1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DC0E19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04CA8973" w14:textId="1B54A9A9" w:rsidR="00FE336B" w:rsidRPr="00DC0E19" w:rsidRDefault="00BF4FE0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EB1209">
        <w:rPr>
          <w:rFonts w:ascii="Times New Roman" w:hAnsi="Times New Roman"/>
          <w:sz w:val="26"/>
          <w:szCs w:val="26"/>
        </w:rPr>
        <w:t>_</w:t>
      </w:r>
      <w:r w:rsidR="00D96D40" w:rsidRPr="00EB1209">
        <w:rPr>
          <w:rFonts w:ascii="Times New Roman" w:hAnsi="Times New Roman"/>
          <w:sz w:val="26"/>
          <w:szCs w:val="26"/>
        </w:rPr>
        <w:t xml:space="preserve">______________ </w:t>
      </w:r>
      <w:r w:rsidR="00D96D40" w:rsidRPr="00DC0E19">
        <w:rPr>
          <w:rFonts w:ascii="Times New Roman" w:hAnsi="Times New Roman"/>
          <w:sz w:val="26"/>
          <w:szCs w:val="26"/>
        </w:rPr>
        <w:t>В.В</w:t>
      </w:r>
      <w:r w:rsidR="00FE336B" w:rsidRPr="00DC0E19">
        <w:rPr>
          <w:rFonts w:ascii="Times New Roman" w:hAnsi="Times New Roman"/>
          <w:sz w:val="26"/>
          <w:szCs w:val="26"/>
        </w:rPr>
        <w:t>. Ко</w:t>
      </w:r>
      <w:r w:rsidR="00D96D40" w:rsidRPr="00DC0E19">
        <w:rPr>
          <w:rFonts w:ascii="Times New Roman" w:hAnsi="Times New Roman"/>
          <w:sz w:val="26"/>
          <w:szCs w:val="26"/>
        </w:rPr>
        <w:t>злов</w:t>
      </w:r>
    </w:p>
    <w:p w14:paraId="697DDD8E" w14:textId="41384032" w:rsidR="00FE336B" w:rsidRPr="00DC0E19" w:rsidRDefault="00FE336B" w:rsidP="004D6060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DC0E19">
        <w:rPr>
          <w:rFonts w:ascii="Times New Roman" w:hAnsi="Times New Roman"/>
          <w:sz w:val="26"/>
          <w:szCs w:val="26"/>
        </w:rPr>
        <w:t>«</w:t>
      </w:r>
      <w:r w:rsidRPr="00EB1209">
        <w:rPr>
          <w:rFonts w:ascii="Times New Roman" w:hAnsi="Times New Roman"/>
          <w:sz w:val="26"/>
          <w:szCs w:val="26"/>
        </w:rPr>
        <w:t xml:space="preserve"> ____</w:t>
      </w:r>
      <w:r w:rsidRPr="00DC0E19">
        <w:rPr>
          <w:rFonts w:ascii="Times New Roman" w:hAnsi="Times New Roman"/>
          <w:sz w:val="26"/>
          <w:szCs w:val="26"/>
        </w:rPr>
        <w:t xml:space="preserve"> » </w:t>
      </w:r>
      <w:r w:rsidRPr="00EB1209">
        <w:rPr>
          <w:rFonts w:ascii="Times New Roman" w:hAnsi="Times New Roman"/>
          <w:sz w:val="26"/>
          <w:szCs w:val="26"/>
        </w:rPr>
        <w:t>___</w:t>
      </w:r>
      <w:r w:rsidR="00444E03" w:rsidRPr="00EB1209">
        <w:rPr>
          <w:rFonts w:ascii="Times New Roman" w:hAnsi="Times New Roman"/>
          <w:sz w:val="26"/>
          <w:szCs w:val="26"/>
        </w:rPr>
        <w:t>_</w:t>
      </w:r>
      <w:r w:rsidRPr="00EB1209">
        <w:rPr>
          <w:rFonts w:ascii="Times New Roman" w:hAnsi="Times New Roman"/>
          <w:sz w:val="26"/>
          <w:szCs w:val="26"/>
        </w:rPr>
        <w:t>________</w:t>
      </w:r>
      <w:r w:rsidRPr="00DC0E19">
        <w:rPr>
          <w:rFonts w:ascii="Times New Roman" w:hAnsi="Times New Roman"/>
          <w:sz w:val="26"/>
          <w:szCs w:val="26"/>
        </w:rPr>
        <w:t xml:space="preserve"> 202</w:t>
      </w:r>
      <w:r w:rsidR="00D96D40" w:rsidRPr="00DC0E19">
        <w:rPr>
          <w:rFonts w:ascii="Times New Roman" w:hAnsi="Times New Roman"/>
          <w:sz w:val="26"/>
          <w:szCs w:val="26"/>
        </w:rPr>
        <w:t>4</w:t>
      </w:r>
      <w:r w:rsidRPr="00DC0E19">
        <w:rPr>
          <w:rFonts w:ascii="Times New Roman" w:hAnsi="Times New Roman"/>
          <w:sz w:val="26"/>
          <w:szCs w:val="26"/>
        </w:rPr>
        <w:t xml:space="preserve"> г.</w:t>
      </w:r>
    </w:p>
    <w:p w14:paraId="1CA98E8B" w14:textId="77777777" w:rsidR="00E11125" w:rsidRPr="00DC0E19" w:rsidRDefault="00E11125" w:rsidP="00E11125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DC0E19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101B5211" w14:textId="10BC4D80" w:rsidR="003E56AB" w:rsidRPr="00D208C9" w:rsidRDefault="003E56AB" w:rsidP="00C70F37">
      <w:pPr>
        <w:tabs>
          <w:tab w:val="left" w:pos="6636"/>
        </w:tabs>
        <w:spacing w:after="0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Основание для проведения:</w:t>
      </w:r>
      <w:r w:rsidRPr="00D208C9">
        <w:rPr>
          <w:rFonts w:ascii="Times New Roman" w:hAnsi="Times New Roman"/>
          <w:sz w:val="25"/>
          <w:szCs w:val="25"/>
        </w:rPr>
        <w:t xml:space="preserve"> </w:t>
      </w:r>
      <w:r w:rsidR="0004783A">
        <w:rPr>
          <w:rFonts w:ascii="Times New Roman" w:hAnsi="Times New Roman"/>
          <w:sz w:val="25"/>
          <w:szCs w:val="25"/>
        </w:rPr>
        <w:t>скоррект</w:t>
      </w:r>
      <w:r w:rsidR="006A6411">
        <w:rPr>
          <w:rFonts w:ascii="Times New Roman" w:hAnsi="Times New Roman"/>
          <w:sz w:val="25"/>
          <w:szCs w:val="25"/>
        </w:rPr>
        <w:t>ированный ГК</w:t>
      </w:r>
      <w:r w:rsidR="0004783A">
        <w:rPr>
          <w:rFonts w:ascii="Times New Roman" w:hAnsi="Times New Roman"/>
          <w:sz w:val="25"/>
          <w:szCs w:val="25"/>
        </w:rPr>
        <w:t>П</w:t>
      </w:r>
      <w:r w:rsidR="006A6411">
        <w:rPr>
          <w:rFonts w:ascii="Times New Roman" w:hAnsi="Times New Roman"/>
          <w:sz w:val="25"/>
          <w:szCs w:val="25"/>
        </w:rPr>
        <w:t>З</w:t>
      </w:r>
      <w:r w:rsidR="007B59DD">
        <w:rPr>
          <w:rFonts w:ascii="Times New Roman" w:hAnsi="Times New Roman"/>
          <w:sz w:val="25"/>
          <w:szCs w:val="25"/>
        </w:rPr>
        <w:t xml:space="preserve"> на 2024 год, л</w:t>
      </w:r>
      <w:r w:rsidR="0004783A">
        <w:rPr>
          <w:rFonts w:ascii="Times New Roman" w:hAnsi="Times New Roman"/>
          <w:sz w:val="25"/>
          <w:szCs w:val="25"/>
        </w:rPr>
        <w:t>от №</w:t>
      </w:r>
      <w:r w:rsidR="0004783A" w:rsidRPr="0004783A">
        <w:rPr>
          <w:rFonts w:ascii="Times New Roman" w:hAnsi="Times New Roman"/>
          <w:sz w:val="25"/>
          <w:szCs w:val="25"/>
        </w:rPr>
        <w:t>24.000145 «Комплексное обследование здания ГЭС»</w:t>
      </w:r>
      <w:r w:rsidR="00E76B00">
        <w:rPr>
          <w:rFonts w:ascii="Times New Roman" w:hAnsi="Times New Roman"/>
          <w:sz w:val="25"/>
          <w:szCs w:val="25"/>
        </w:rPr>
        <w:t xml:space="preserve"> </w:t>
      </w:r>
      <w:r w:rsidR="0004783A">
        <w:rPr>
          <w:rFonts w:ascii="Times New Roman" w:hAnsi="Times New Roman"/>
          <w:sz w:val="25"/>
          <w:szCs w:val="25"/>
        </w:rPr>
        <w:t>.</w:t>
      </w:r>
      <w:r w:rsidR="00C70F37" w:rsidRPr="00D208C9">
        <w:rPr>
          <w:rFonts w:ascii="Times New Roman" w:hAnsi="Times New Roman"/>
          <w:sz w:val="25"/>
          <w:szCs w:val="25"/>
        </w:rPr>
        <w:tab/>
      </w:r>
    </w:p>
    <w:p w14:paraId="03280263" w14:textId="2072BCAD" w:rsidR="003E56AB" w:rsidRPr="00D208C9" w:rsidRDefault="006836CD" w:rsidP="00690FC8">
      <w:pPr>
        <w:spacing w:after="0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Наименование закупки:</w:t>
      </w:r>
      <w:r w:rsidR="0038729B">
        <w:rPr>
          <w:i/>
          <w:sz w:val="25"/>
          <w:szCs w:val="25"/>
        </w:rPr>
        <w:t xml:space="preserve"> «</w:t>
      </w:r>
      <w:r w:rsidR="00752AB6">
        <w:rPr>
          <w:rFonts w:ascii="Times New Roman" w:hAnsi="Times New Roman"/>
          <w:sz w:val="25"/>
          <w:szCs w:val="25"/>
        </w:rPr>
        <w:t>Комплексно</w:t>
      </w:r>
      <w:r w:rsidR="00967124" w:rsidRPr="00D208C9">
        <w:rPr>
          <w:rFonts w:ascii="Times New Roman" w:hAnsi="Times New Roman"/>
          <w:sz w:val="25"/>
          <w:szCs w:val="25"/>
        </w:rPr>
        <w:t>е</w:t>
      </w:r>
      <w:r w:rsidR="00C73566" w:rsidRPr="00D208C9">
        <w:rPr>
          <w:sz w:val="25"/>
          <w:szCs w:val="25"/>
        </w:rPr>
        <w:t xml:space="preserve"> </w:t>
      </w:r>
      <w:r w:rsidR="00752AB6">
        <w:rPr>
          <w:rFonts w:ascii="Times New Roman" w:hAnsi="Times New Roman"/>
          <w:sz w:val="25"/>
          <w:szCs w:val="25"/>
        </w:rPr>
        <w:t>обследование</w:t>
      </w:r>
      <w:r w:rsidR="009D5C87" w:rsidRPr="00D208C9">
        <w:rPr>
          <w:rFonts w:ascii="Times New Roman" w:hAnsi="Times New Roman"/>
          <w:sz w:val="25"/>
          <w:szCs w:val="25"/>
        </w:rPr>
        <w:t xml:space="preserve"> </w:t>
      </w:r>
      <w:r w:rsidR="00752AB6">
        <w:rPr>
          <w:rFonts w:ascii="Times New Roman" w:hAnsi="Times New Roman"/>
          <w:sz w:val="25"/>
          <w:szCs w:val="25"/>
        </w:rPr>
        <w:t>здание</w:t>
      </w:r>
      <w:r w:rsidR="00C73566" w:rsidRPr="00D208C9">
        <w:rPr>
          <w:rFonts w:ascii="Times New Roman" w:hAnsi="Times New Roman"/>
          <w:sz w:val="25"/>
          <w:szCs w:val="25"/>
        </w:rPr>
        <w:t xml:space="preserve"> ГЭС</w:t>
      </w:r>
      <w:r w:rsidR="0038729B">
        <w:rPr>
          <w:rFonts w:ascii="Times New Roman" w:hAnsi="Times New Roman"/>
          <w:sz w:val="25"/>
          <w:szCs w:val="25"/>
        </w:rPr>
        <w:t>»</w:t>
      </w:r>
      <w:r w:rsidR="00C73566" w:rsidRPr="00D208C9">
        <w:rPr>
          <w:rFonts w:ascii="Times New Roman" w:hAnsi="Times New Roman"/>
          <w:sz w:val="25"/>
          <w:szCs w:val="25"/>
        </w:rPr>
        <w:t xml:space="preserve"> </w:t>
      </w:r>
      <w:r w:rsidR="003165D3" w:rsidRPr="00D208C9">
        <w:rPr>
          <w:rFonts w:ascii="Times New Roman" w:hAnsi="Times New Roman"/>
          <w:sz w:val="25"/>
          <w:szCs w:val="25"/>
        </w:rPr>
        <w:t>.</w:t>
      </w:r>
    </w:p>
    <w:p w14:paraId="363A9733" w14:textId="19BF5091" w:rsidR="003E56AB" w:rsidRPr="00D208C9" w:rsidRDefault="003E56AB" w:rsidP="00557838">
      <w:pPr>
        <w:spacing w:after="0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Начальная (предельная) стоимость оказываемых услуг</w:t>
      </w:r>
      <w:r w:rsidRPr="00D208C9">
        <w:rPr>
          <w:rFonts w:ascii="Times New Roman" w:hAnsi="Times New Roman"/>
          <w:sz w:val="25"/>
          <w:szCs w:val="25"/>
        </w:rPr>
        <w:t xml:space="preserve">: </w:t>
      </w:r>
      <w:r w:rsidR="0004783A">
        <w:rPr>
          <w:rFonts w:ascii="Times New Roman" w:hAnsi="Times New Roman"/>
          <w:sz w:val="25"/>
          <w:szCs w:val="25"/>
        </w:rPr>
        <w:t>Три миллиона триста пятьдесят</w:t>
      </w:r>
      <w:r w:rsidR="00675D51">
        <w:rPr>
          <w:rFonts w:ascii="Times New Roman" w:hAnsi="Times New Roman"/>
          <w:sz w:val="25"/>
          <w:szCs w:val="25"/>
        </w:rPr>
        <w:t xml:space="preserve"> две</w:t>
      </w:r>
      <w:r w:rsidR="0004783A">
        <w:rPr>
          <w:rFonts w:ascii="Times New Roman" w:hAnsi="Times New Roman"/>
          <w:sz w:val="25"/>
          <w:szCs w:val="25"/>
        </w:rPr>
        <w:t xml:space="preserve"> тысяч</w:t>
      </w:r>
      <w:r w:rsidR="00675D51">
        <w:rPr>
          <w:rFonts w:ascii="Times New Roman" w:hAnsi="Times New Roman"/>
          <w:sz w:val="25"/>
          <w:szCs w:val="25"/>
        </w:rPr>
        <w:t>и</w:t>
      </w:r>
      <w:r w:rsidR="0004783A">
        <w:rPr>
          <w:rFonts w:ascii="Times New Roman" w:hAnsi="Times New Roman"/>
          <w:sz w:val="25"/>
          <w:szCs w:val="25"/>
        </w:rPr>
        <w:t xml:space="preserve"> восемьдесят пять сомони восемнадцать дирам  (</w:t>
      </w:r>
      <w:r w:rsidR="0004783A" w:rsidRPr="0004783A">
        <w:rPr>
          <w:rFonts w:ascii="Times New Roman" w:hAnsi="Times New Roman"/>
          <w:sz w:val="25"/>
          <w:szCs w:val="25"/>
        </w:rPr>
        <w:t>3</w:t>
      </w:r>
      <w:r w:rsidR="0004783A">
        <w:rPr>
          <w:rFonts w:ascii="Times New Roman" w:hAnsi="Times New Roman"/>
          <w:sz w:val="25"/>
          <w:szCs w:val="25"/>
        </w:rPr>
        <w:t> </w:t>
      </w:r>
      <w:r w:rsidR="0004783A" w:rsidRPr="0004783A">
        <w:rPr>
          <w:rFonts w:ascii="Times New Roman" w:hAnsi="Times New Roman"/>
          <w:sz w:val="25"/>
          <w:szCs w:val="25"/>
        </w:rPr>
        <w:t>352</w:t>
      </w:r>
      <w:r w:rsidR="0004783A">
        <w:rPr>
          <w:rFonts w:ascii="Times New Roman" w:hAnsi="Times New Roman"/>
          <w:sz w:val="25"/>
          <w:szCs w:val="25"/>
        </w:rPr>
        <w:t xml:space="preserve"> </w:t>
      </w:r>
      <w:r w:rsidR="0004783A" w:rsidRPr="0004783A">
        <w:rPr>
          <w:rFonts w:ascii="Times New Roman" w:hAnsi="Times New Roman"/>
          <w:sz w:val="25"/>
          <w:szCs w:val="25"/>
        </w:rPr>
        <w:t>085,18</w:t>
      </w:r>
      <w:r w:rsidR="0004783A">
        <w:rPr>
          <w:rFonts w:ascii="Times New Roman" w:hAnsi="Times New Roman"/>
          <w:sz w:val="25"/>
          <w:szCs w:val="25"/>
        </w:rPr>
        <w:t>)</w:t>
      </w:r>
      <w:r w:rsidR="00996347" w:rsidRPr="00D208C9">
        <w:rPr>
          <w:rFonts w:ascii="Times New Roman" w:hAnsi="Times New Roman"/>
          <w:sz w:val="25"/>
          <w:szCs w:val="25"/>
        </w:rPr>
        <w:t>.</w:t>
      </w:r>
    </w:p>
    <w:p w14:paraId="0289C758" w14:textId="77777777" w:rsidR="00E11125" w:rsidRPr="00D208C9" w:rsidRDefault="00E11125" w:rsidP="009D5C87">
      <w:pPr>
        <w:spacing w:before="240" w:after="240" w:line="23" w:lineRule="atLeast"/>
        <w:jc w:val="center"/>
        <w:rPr>
          <w:rFonts w:ascii="Times New Roman" w:hAnsi="Times New Roman"/>
          <w:i/>
          <w:sz w:val="25"/>
          <w:szCs w:val="25"/>
          <w:u w:val="single"/>
        </w:rPr>
      </w:pPr>
      <w:r w:rsidRPr="00D208C9">
        <w:rPr>
          <w:rFonts w:ascii="Times New Roman" w:hAnsi="Times New Roman"/>
          <w:i/>
          <w:sz w:val="25"/>
          <w:szCs w:val="25"/>
          <w:u w:val="single"/>
        </w:rPr>
        <w:t>Информация, включаемая в документацию о закупке</w:t>
      </w:r>
    </w:p>
    <w:p w14:paraId="25A673AE" w14:textId="77777777" w:rsidR="00C70F37" w:rsidRPr="00D208C9" w:rsidRDefault="00E11125" w:rsidP="00996347">
      <w:pPr>
        <w:pStyle w:val="a3"/>
        <w:spacing w:line="23" w:lineRule="atLeast"/>
        <w:rPr>
          <w:sz w:val="25"/>
          <w:szCs w:val="25"/>
        </w:rPr>
      </w:pPr>
      <w:r w:rsidRPr="00D208C9">
        <w:rPr>
          <w:sz w:val="25"/>
          <w:szCs w:val="25"/>
        </w:rPr>
        <w:t>Техническое задание</w:t>
      </w:r>
    </w:p>
    <w:p w14:paraId="78305587" w14:textId="24085603" w:rsidR="002C50D3" w:rsidRPr="00D208C9" w:rsidRDefault="00E11125" w:rsidP="00996347">
      <w:pPr>
        <w:pStyle w:val="a3"/>
        <w:spacing w:line="23" w:lineRule="atLeast"/>
        <w:rPr>
          <w:i/>
          <w:sz w:val="25"/>
          <w:szCs w:val="25"/>
        </w:rPr>
      </w:pPr>
      <w:r w:rsidRPr="00D208C9">
        <w:rPr>
          <w:sz w:val="25"/>
          <w:szCs w:val="25"/>
        </w:rPr>
        <w:t xml:space="preserve"> </w:t>
      </w:r>
      <w:r w:rsidR="002C50D3" w:rsidRPr="00D208C9">
        <w:rPr>
          <w:sz w:val="25"/>
          <w:szCs w:val="25"/>
        </w:rPr>
        <w:t xml:space="preserve">на оказание услуг по </w:t>
      </w:r>
      <w:r w:rsidR="00AE1CCB">
        <w:rPr>
          <w:sz w:val="25"/>
          <w:szCs w:val="25"/>
        </w:rPr>
        <w:t>комплексному обследованию здания</w:t>
      </w:r>
      <w:r w:rsidR="00996347" w:rsidRPr="00D208C9">
        <w:rPr>
          <w:sz w:val="25"/>
          <w:szCs w:val="25"/>
        </w:rPr>
        <w:t xml:space="preserve"> ГЭС</w:t>
      </w:r>
      <w:r w:rsidR="00E76B00">
        <w:rPr>
          <w:sz w:val="25"/>
          <w:szCs w:val="25"/>
        </w:rPr>
        <w:t xml:space="preserve"> </w:t>
      </w:r>
    </w:p>
    <w:p w14:paraId="5BFD75E0" w14:textId="77777777" w:rsidR="00E11125" w:rsidRPr="00D208C9" w:rsidRDefault="00E11125" w:rsidP="00690FC8">
      <w:pPr>
        <w:pStyle w:val="a3"/>
        <w:numPr>
          <w:ilvl w:val="0"/>
          <w:numId w:val="8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i/>
          <w:sz w:val="25"/>
          <w:szCs w:val="25"/>
        </w:rPr>
      </w:pPr>
      <w:r w:rsidRPr="00D208C9">
        <w:rPr>
          <w:i/>
          <w:sz w:val="25"/>
          <w:szCs w:val="25"/>
        </w:rPr>
        <w:t>Общие требования:</w:t>
      </w:r>
    </w:p>
    <w:p w14:paraId="77566949" w14:textId="3FF88D1E" w:rsidR="00A010A9" w:rsidRPr="00A010A9" w:rsidRDefault="00A010A9" w:rsidP="00100434">
      <w:pPr>
        <w:pStyle w:val="a8"/>
        <w:numPr>
          <w:ilvl w:val="0"/>
          <w:numId w:val="29"/>
        </w:numPr>
        <w:tabs>
          <w:tab w:val="left" w:pos="0"/>
        </w:tabs>
        <w:spacing w:after="0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5"/>
          <w:szCs w:val="25"/>
        </w:rPr>
        <w:t xml:space="preserve">  </w:t>
      </w:r>
      <w:r w:rsidRPr="000B12FF">
        <w:rPr>
          <w:rFonts w:ascii="Times New Roman" w:hAnsi="Times New Roman"/>
          <w:i/>
          <w:sz w:val="24"/>
          <w:szCs w:val="24"/>
        </w:rPr>
        <w:t>Наименование объекта –</w:t>
      </w:r>
      <w:r w:rsidR="00A57797" w:rsidRPr="00A57797">
        <w:rPr>
          <w:rFonts w:ascii="Times New Roman" w:hAnsi="Times New Roman"/>
          <w:sz w:val="24"/>
          <w:szCs w:val="24"/>
        </w:rPr>
        <w:t>Республика Таджикистан, Дангаринский район, поселок Сангтуда, производственная территория Сангтудинской ГЭС-1</w:t>
      </w:r>
    </w:p>
    <w:p w14:paraId="259FF369" w14:textId="6BAE4C41" w:rsidR="00E11125" w:rsidRPr="00D208C9" w:rsidRDefault="00945A59" w:rsidP="00100434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hanging="425"/>
        <w:jc w:val="both"/>
        <w:rPr>
          <w:rFonts w:ascii="Times New Roman" w:hAnsi="Times New Roman"/>
          <w:i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Т</w:t>
      </w:r>
      <w:r w:rsidR="00E11125" w:rsidRPr="00D208C9">
        <w:rPr>
          <w:rFonts w:ascii="Times New Roman" w:hAnsi="Times New Roman"/>
          <w:i/>
          <w:sz w:val="25"/>
          <w:szCs w:val="25"/>
        </w:rPr>
        <w:t>ребования к месту оказания услуг</w:t>
      </w:r>
      <w:r w:rsidR="00347FCF" w:rsidRPr="00D208C9">
        <w:rPr>
          <w:rFonts w:ascii="Times New Roman" w:hAnsi="Times New Roman"/>
          <w:i/>
          <w:sz w:val="25"/>
          <w:szCs w:val="25"/>
        </w:rPr>
        <w:t xml:space="preserve"> –</w:t>
      </w:r>
      <w:r w:rsidR="00385431" w:rsidRPr="00D208C9">
        <w:rPr>
          <w:rFonts w:ascii="Times New Roman" w:hAnsi="Times New Roman"/>
          <w:sz w:val="25"/>
          <w:szCs w:val="25"/>
        </w:rPr>
        <w:t xml:space="preserve"> </w:t>
      </w:r>
      <w:r w:rsidR="00100434" w:rsidRPr="00100434">
        <w:rPr>
          <w:rFonts w:ascii="Times New Roman" w:hAnsi="Times New Roman"/>
          <w:sz w:val="25"/>
          <w:szCs w:val="25"/>
        </w:rPr>
        <w:t>Объект</w:t>
      </w:r>
      <w:r w:rsidR="00100434">
        <w:rPr>
          <w:rFonts w:ascii="Times New Roman" w:hAnsi="Times New Roman"/>
          <w:sz w:val="25"/>
          <w:szCs w:val="25"/>
        </w:rPr>
        <w:t xml:space="preserve"> – </w:t>
      </w:r>
      <w:r w:rsidR="00100434" w:rsidRPr="00100434">
        <w:rPr>
          <w:rFonts w:ascii="Times New Roman" w:hAnsi="Times New Roman"/>
          <w:sz w:val="25"/>
          <w:szCs w:val="25"/>
        </w:rPr>
        <w:t>здания ГЭС</w:t>
      </w:r>
      <w:r w:rsidR="004D263F">
        <w:rPr>
          <w:rFonts w:ascii="Times New Roman" w:hAnsi="Times New Roman"/>
          <w:sz w:val="25"/>
          <w:szCs w:val="25"/>
        </w:rPr>
        <w:t xml:space="preserve"> Сангтудинской ГЭС-1             </w:t>
      </w:r>
      <w:r w:rsidR="00100434" w:rsidRPr="00100434">
        <w:rPr>
          <w:rFonts w:ascii="Times New Roman" w:hAnsi="Times New Roman"/>
          <w:sz w:val="25"/>
          <w:szCs w:val="25"/>
        </w:rPr>
        <w:t xml:space="preserve"> </w:t>
      </w:r>
      <w:r w:rsidR="004D263F">
        <w:rPr>
          <w:rFonts w:ascii="Times New Roman" w:hAnsi="Times New Roman"/>
          <w:sz w:val="25"/>
          <w:szCs w:val="25"/>
        </w:rPr>
        <w:t>с пристанционной площадкой</w:t>
      </w:r>
      <w:r w:rsidR="00100434">
        <w:rPr>
          <w:rFonts w:ascii="Times New Roman" w:hAnsi="Times New Roman"/>
          <w:sz w:val="25"/>
          <w:szCs w:val="25"/>
        </w:rPr>
        <w:t>.</w:t>
      </w:r>
    </w:p>
    <w:p w14:paraId="0449BF3E" w14:textId="35FC457E" w:rsidR="00E11125" w:rsidRPr="00D208C9" w:rsidRDefault="00945A59" w:rsidP="004D6060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Т</w:t>
      </w:r>
      <w:r w:rsidR="00E11125" w:rsidRPr="00D208C9">
        <w:rPr>
          <w:rFonts w:ascii="Times New Roman" w:hAnsi="Times New Roman"/>
          <w:i/>
          <w:sz w:val="25"/>
          <w:szCs w:val="25"/>
        </w:rPr>
        <w:t>ребования к срокам оказания услуг (график, календарный план)</w:t>
      </w:r>
      <w:r w:rsidR="00347FCF" w:rsidRPr="00D208C9">
        <w:rPr>
          <w:rFonts w:ascii="Times New Roman" w:hAnsi="Times New Roman"/>
          <w:i/>
          <w:sz w:val="25"/>
          <w:szCs w:val="25"/>
        </w:rPr>
        <w:t xml:space="preserve"> – </w:t>
      </w:r>
      <w:r w:rsidR="00341A6D" w:rsidRPr="00D208C9">
        <w:rPr>
          <w:rFonts w:ascii="Times New Roman" w:hAnsi="Times New Roman"/>
          <w:sz w:val="25"/>
          <w:szCs w:val="25"/>
        </w:rPr>
        <w:t>В соответствии с графиком оказание услуг, (приложение</w:t>
      </w:r>
      <w:r w:rsidR="00890FDF" w:rsidRPr="00D208C9">
        <w:rPr>
          <w:rFonts w:ascii="Times New Roman" w:hAnsi="Times New Roman"/>
          <w:sz w:val="25"/>
          <w:szCs w:val="25"/>
        </w:rPr>
        <w:t xml:space="preserve"> №1)</w:t>
      </w:r>
      <w:r w:rsidR="00341A6D" w:rsidRPr="00D208C9">
        <w:rPr>
          <w:rFonts w:ascii="Times New Roman" w:hAnsi="Times New Roman"/>
          <w:sz w:val="25"/>
          <w:szCs w:val="25"/>
        </w:rPr>
        <w:t>.</w:t>
      </w:r>
    </w:p>
    <w:p w14:paraId="1C3A5490" w14:textId="0A1377B0" w:rsidR="00BD5ECC" w:rsidRPr="00D208C9" w:rsidRDefault="00945A59" w:rsidP="004D6060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Т</w:t>
      </w:r>
      <w:r w:rsidR="00347FCF" w:rsidRPr="00D208C9">
        <w:rPr>
          <w:rFonts w:ascii="Times New Roman" w:hAnsi="Times New Roman"/>
          <w:i/>
          <w:sz w:val="25"/>
          <w:szCs w:val="25"/>
        </w:rPr>
        <w:t>ребования к условиям</w:t>
      </w:r>
      <w:r w:rsidR="0003219E" w:rsidRPr="00D208C9">
        <w:rPr>
          <w:rFonts w:ascii="Times New Roman" w:hAnsi="Times New Roman"/>
          <w:i/>
          <w:sz w:val="25"/>
          <w:szCs w:val="25"/>
        </w:rPr>
        <w:t xml:space="preserve"> расчетов</w:t>
      </w:r>
      <w:r w:rsidR="00347FCF" w:rsidRPr="00D208C9">
        <w:rPr>
          <w:rFonts w:ascii="Times New Roman" w:hAnsi="Times New Roman"/>
          <w:i/>
          <w:sz w:val="25"/>
          <w:szCs w:val="25"/>
        </w:rPr>
        <w:t xml:space="preserve"> </w:t>
      </w:r>
      <w:r w:rsidR="0003219E" w:rsidRPr="00D208C9">
        <w:rPr>
          <w:rFonts w:ascii="Times New Roman" w:hAnsi="Times New Roman"/>
          <w:i/>
          <w:sz w:val="25"/>
          <w:szCs w:val="25"/>
        </w:rPr>
        <w:t>(</w:t>
      </w:r>
      <w:r w:rsidR="00347FCF" w:rsidRPr="00D208C9">
        <w:rPr>
          <w:rFonts w:ascii="Times New Roman" w:hAnsi="Times New Roman"/>
          <w:i/>
          <w:sz w:val="25"/>
          <w:szCs w:val="25"/>
        </w:rPr>
        <w:t>оплаты</w:t>
      </w:r>
      <w:r w:rsidR="0003219E" w:rsidRPr="00D208C9">
        <w:rPr>
          <w:rFonts w:ascii="Times New Roman" w:hAnsi="Times New Roman"/>
          <w:i/>
          <w:sz w:val="25"/>
          <w:szCs w:val="25"/>
        </w:rPr>
        <w:t>)</w:t>
      </w:r>
      <w:r w:rsidR="00347FCF" w:rsidRPr="00D208C9">
        <w:rPr>
          <w:rFonts w:ascii="Times New Roman" w:hAnsi="Times New Roman"/>
          <w:i/>
          <w:sz w:val="25"/>
          <w:szCs w:val="25"/>
        </w:rPr>
        <w:t xml:space="preserve"> </w:t>
      </w:r>
      <w:r w:rsidR="003A176E" w:rsidRPr="00D208C9">
        <w:rPr>
          <w:rFonts w:ascii="Times New Roman" w:hAnsi="Times New Roman"/>
          <w:i/>
          <w:sz w:val="25"/>
          <w:szCs w:val="25"/>
        </w:rPr>
        <w:t>–</w:t>
      </w:r>
      <w:r w:rsidR="0065028E" w:rsidRPr="00D208C9">
        <w:rPr>
          <w:rFonts w:ascii="Times New Roman" w:hAnsi="Times New Roman"/>
          <w:i/>
          <w:sz w:val="25"/>
          <w:szCs w:val="25"/>
        </w:rPr>
        <w:t xml:space="preserve"> </w:t>
      </w:r>
      <w:r w:rsidR="0065028E" w:rsidRPr="00D208C9">
        <w:rPr>
          <w:rFonts w:ascii="Times New Roman" w:hAnsi="Times New Roman"/>
          <w:sz w:val="25"/>
          <w:szCs w:val="25"/>
        </w:rPr>
        <w:t>Оплата производится в форме безналичного расчета путем перечисления аванса в размере 20 % от стоимости услуг на расчетный счет поставщика. Полный расчет производится в течение 30 рабочих дней после подписания акта приемки оказанных услуг</w:t>
      </w:r>
      <w:r w:rsidR="00E334F3" w:rsidRPr="00D208C9">
        <w:rPr>
          <w:rFonts w:ascii="Times New Roman" w:hAnsi="Times New Roman"/>
          <w:sz w:val="25"/>
          <w:szCs w:val="25"/>
        </w:rPr>
        <w:t xml:space="preserve"> на основании выставленного счета.</w:t>
      </w:r>
    </w:p>
    <w:p w14:paraId="7372CE66" w14:textId="3F01F071" w:rsidR="00644C2A" w:rsidRPr="00D208C9" w:rsidRDefault="00945A59" w:rsidP="004D6060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Т</w:t>
      </w:r>
      <w:r w:rsidR="00E11125" w:rsidRPr="00D208C9">
        <w:rPr>
          <w:rFonts w:ascii="Times New Roman" w:hAnsi="Times New Roman"/>
          <w:i/>
          <w:sz w:val="25"/>
          <w:szCs w:val="25"/>
        </w:rPr>
        <w:t>ребования к применяемым стандартам и прочим правилам</w:t>
      </w:r>
      <w:r w:rsidR="003D0630" w:rsidRPr="00D208C9">
        <w:rPr>
          <w:rFonts w:ascii="Times New Roman" w:hAnsi="Times New Roman"/>
          <w:i/>
          <w:sz w:val="25"/>
          <w:szCs w:val="25"/>
        </w:rPr>
        <w:t xml:space="preserve"> </w:t>
      </w:r>
      <w:r w:rsidR="00612661" w:rsidRPr="00D208C9">
        <w:rPr>
          <w:rFonts w:ascii="Times New Roman" w:hAnsi="Times New Roman"/>
          <w:i/>
          <w:sz w:val="25"/>
          <w:szCs w:val="25"/>
        </w:rPr>
        <w:t>–</w:t>
      </w:r>
      <w:r w:rsidR="006F785C" w:rsidRPr="00D208C9">
        <w:rPr>
          <w:rFonts w:ascii="Times New Roman" w:hAnsi="Times New Roman"/>
          <w:i/>
          <w:sz w:val="25"/>
          <w:szCs w:val="25"/>
        </w:rPr>
        <w:t xml:space="preserve"> </w:t>
      </w:r>
      <w:r w:rsidR="00546C5D" w:rsidRPr="00D208C9">
        <w:rPr>
          <w:rFonts w:ascii="Times New Roman" w:hAnsi="Times New Roman"/>
          <w:sz w:val="25"/>
          <w:szCs w:val="25"/>
        </w:rPr>
        <w:t>в соответствии с требованиями ВСН, СНиП, ГОСТ, ПТЭ, ППБ, ПТБ, национальных (РФ</w:t>
      </w:r>
      <w:r w:rsidR="00C70F37" w:rsidRPr="00D208C9">
        <w:rPr>
          <w:rFonts w:ascii="Times New Roman" w:hAnsi="Times New Roman"/>
          <w:sz w:val="25"/>
          <w:szCs w:val="25"/>
        </w:rPr>
        <w:t>,РТ</w:t>
      </w:r>
      <w:r w:rsidR="00546C5D" w:rsidRPr="00D208C9">
        <w:rPr>
          <w:rFonts w:ascii="Times New Roman" w:hAnsi="Times New Roman"/>
          <w:sz w:val="25"/>
          <w:szCs w:val="25"/>
        </w:rPr>
        <w:t>), отраслевых (ОАО «СО ЕЭС», ОАО «ФСК ЕЭС»), корпоративных (</w:t>
      </w:r>
      <w:r w:rsidR="00AF3F30" w:rsidRPr="00D208C9">
        <w:rPr>
          <w:rFonts w:ascii="Times New Roman" w:hAnsi="Times New Roman"/>
          <w:sz w:val="25"/>
          <w:szCs w:val="25"/>
        </w:rPr>
        <w:t>П</w:t>
      </w:r>
      <w:r w:rsidR="00546C5D" w:rsidRPr="00D208C9">
        <w:rPr>
          <w:rFonts w:ascii="Times New Roman" w:hAnsi="Times New Roman"/>
          <w:sz w:val="25"/>
          <w:szCs w:val="25"/>
        </w:rPr>
        <w:t xml:space="preserve">АО «РусГидро») стандартов и нормативных документов в области задач настоящих технических требований. </w:t>
      </w:r>
    </w:p>
    <w:p w14:paraId="0FEEBDA0" w14:textId="77777777" w:rsidR="00C70F37" w:rsidRPr="00D208C9" w:rsidRDefault="00644C2A" w:rsidP="004D6060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Требования к организационно-техническим аспектам оказания услуг</w:t>
      </w:r>
      <w:r w:rsidRPr="00D208C9">
        <w:rPr>
          <w:rFonts w:ascii="Times New Roman" w:hAnsi="Times New Roman"/>
          <w:sz w:val="25"/>
          <w:szCs w:val="25"/>
        </w:rPr>
        <w:t xml:space="preserve"> – </w:t>
      </w:r>
    </w:p>
    <w:p w14:paraId="7160C3C1" w14:textId="20314004" w:rsidR="00644C2A" w:rsidRPr="00D208C9" w:rsidRDefault="00131DE3" w:rsidP="00131DE3">
      <w:pPr>
        <w:pStyle w:val="a8"/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 xml:space="preserve">     </w:t>
      </w:r>
      <w:r w:rsidR="00C70F37" w:rsidRPr="00D208C9">
        <w:rPr>
          <w:rFonts w:ascii="Times New Roman" w:hAnsi="Times New Roman"/>
          <w:sz w:val="25"/>
          <w:szCs w:val="25"/>
        </w:rPr>
        <w:t>Исполнитель обеспечивает</w:t>
      </w:r>
      <w:r w:rsidR="004304AF">
        <w:rPr>
          <w:rFonts w:ascii="Times New Roman" w:hAnsi="Times New Roman"/>
          <w:sz w:val="25"/>
          <w:szCs w:val="25"/>
        </w:rPr>
        <w:t xml:space="preserve"> за свой счёт</w:t>
      </w:r>
      <w:r w:rsidR="00202F51">
        <w:rPr>
          <w:rFonts w:ascii="Times New Roman" w:hAnsi="Times New Roman"/>
          <w:sz w:val="25"/>
          <w:szCs w:val="25"/>
        </w:rPr>
        <w:t>,</w:t>
      </w:r>
      <w:r w:rsidR="00C70F37" w:rsidRPr="00D208C9">
        <w:rPr>
          <w:rFonts w:ascii="Times New Roman" w:hAnsi="Times New Roman"/>
          <w:sz w:val="25"/>
          <w:szCs w:val="25"/>
        </w:rPr>
        <w:t xml:space="preserve"> своими силам</w:t>
      </w:r>
      <w:r w:rsidR="00F10950" w:rsidRPr="00D208C9">
        <w:rPr>
          <w:rFonts w:ascii="Times New Roman" w:hAnsi="Times New Roman"/>
          <w:sz w:val="25"/>
          <w:szCs w:val="25"/>
        </w:rPr>
        <w:t>и приезд специалистов на объект и</w:t>
      </w:r>
      <w:r w:rsidR="00C70F37" w:rsidRPr="00D208C9">
        <w:rPr>
          <w:rFonts w:ascii="Times New Roman" w:hAnsi="Times New Roman"/>
          <w:sz w:val="25"/>
          <w:szCs w:val="25"/>
        </w:rPr>
        <w:t xml:space="preserve"> </w:t>
      </w:r>
      <w:r w:rsidR="00F10950" w:rsidRPr="00D208C9">
        <w:rPr>
          <w:rFonts w:ascii="Times New Roman" w:hAnsi="Times New Roman"/>
          <w:sz w:val="25"/>
          <w:szCs w:val="25"/>
        </w:rPr>
        <w:t>обеспечивает приобретение, доставку исправных инструментов, оборудование, материалов, приборов, принадлежностей, аппаратуры непосредственно необходимых для выполнения работ</w:t>
      </w:r>
      <w:r w:rsidR="004304AF">
        <w:rPr>
          <w:rFonts w:ascii="Times New Roman" w:hAnsi="Times New Roman"/>
          <w:sz w:val="25"/>
          <w:szCs w:val="25"/>
        </w:rPr>
        <w:t>.</w:t>
      </w:r>
      <w:r w:rsidR="00F10950" w:rsidRPr="00D208C9">
        <w:rPr>
          <w:rFonts w:ascii="Times New Roman" w:hAnsi="Times New Roman"/>
          <w:sz w:val="25"/>
          <w:szCs w:val="25"/>
        </w:rPr>
        <w:t xml:space="preserve"> </w:t>
      </w:r>
    </w:p>
    <w:p w14:paraId="2842C617" w14:textId="0A0C4921" w:rsidR="00644C2A" w:rsidRPr="00D208C9" w:rsidRDefault="00644C2A" w:rsidP="00131DE3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 xml:space="preserve"> </w:t>
      </w:r>
      <w:r w:rsidR="00311BFA" w:rsidRPr="00D208C9">
        <w:rPr>
          <w:rFonts w:ascii="Times New Roman" w:hAnsi="Times New Roman"/>
          <w:sz w:val="25"/>
          <w:szCs w:val="25"/>
        </w:rPr>
        <w:t>Исполнитель</w:t>
      </w:r>
      <w:r w:rsidRPr="00D208C9">
        <w:rPr>
          <w:rFonts w:ascii="Times New Roman" w:hAnsi="Times New Roman"/>
          <w:sz w:val="25"/>
          <w:szCs w:val="25"/>
        </w:rPr>
        <w:t xml:space="preserve"> согласовывает с Заказчиком вопросы, связанные с организацией производства работ.</w:t>
      </w:r>
    </w:p>
    <w:p w14:paraId="24B62751" w14:textId="2155A616" w:rsidR="00644C2A" w:rsidRPr="00D208C9" w:rsidRDefault="00644C2A" w:rsidP="004D6060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 xml:space="preserve"> </w:t>
      </w:r>
      <w:r w:rsidR="00311BFA" w:rsidRPr="00D208C9">
        <w:rPr>
          <w:rFonts w:ascii="Times New Roman" w:hAnsi="Times New Roman"/>
          <w:sz w:val="25"/>
          <w:szCs w:val="25"/>
        </w:rPr>
        <w:t>Исполнитель</w:t>
      </w:r>
      <w:r w:rsidRPr="00D208C9">
        <w:rPr>
          <w:rFonts w:ascii="Times New Roman" w:hAnsi="Times New Roman"/>
          <w:sz w:val="25"/>
          <w:szCs w:val="25"/>
        </w:rPr>
        <w:t xml:space="preserve"> </w:t>
      </w:r>
      <w:r w:rsidR="004304AF" w:rsidRPr="00D208C9">
        <w:rPr>
          <w:rFonts w:ascii="Times New Roman" w:hAnsi="Times New Roman"/>
          <w:sz w:val="25"/>
          <w:szCs w:val="25"/>
        </w:rPr>
        <w:t>ведёт</w:t>
      </w:r>
      <w:r w:rsidRPr="00D208C9">
        <w:rPr>
          <w:rFonts w:ascii="Times New Roman" w:hAnsi="Times New Roman"/>
          <w:sz w:val="25"/>
          <w:szCs w:val="25"/>
        </w:rPr>
        <w:t xml:space="preserve">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7B0F026C" w14:textId="61FEF680" w:rsidR="00644C2A" w:rsidRPr="00D208C9" w:rsidRDefault="00644C2A" w:rsidP="004D6060">
      <w:pPr>
        <w:numPr>
          <w:ilvl w:val="0"/>
          <w:numId w:val="21"/>
        </w:numPr>
        <w:tabs>
          <w:tab w:val="clear" w:pos="567"/>
          <w:tab w:val="left" w:pos="709"/>
          <w:tab w:val="num" w:pos="851"/>
        </w:tabs>
        <w:spacing w:after="0"/>
        <w:ind w:left="425" w:hanging="357"/>
        <w:jc w:val="both"/>
        <w:rPr>
          <w:rFonts w:ascii="Times New Roman" w:hAnsi="Times New Roman"/>
          <w:i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Требования к обеспечению конфиденциальности –</w:t>
      </w:r>
      <w:r w:rsidRPr="00D208C9">
        <w:rPr>
          <w:rFonts w:ascii="Times New Roman" w:hAnsi="Times New Roman"/>
          <w:sz w:val="25"/>
          <w:szCs w:val="25"/>
        </w:rPr>
        <w:t xml:space="preserve"> информация о структуре объекта не должна раскрываться третьей стороне без письменного согласования с Заказчиком.</w:t>
      </w:r>
    </w:p>
    <w:p w14:paraId="09DCEBB0" w14:textId="594961E7" w:rsidR="00644C2A" w:rsidRPr="00D208C9" w:rsidRDefault="00644C2A" w:rsidP="004D6060">
      <w:pPr>
        <w:pStyle w:val="a8"/>
        <w:numPr>
          <w:ilvl w:val="0"/>
          <w:numId w:val="21"/>
        </w:numPr>
        <w:tabs>
          <w:tab w:val="clear" w:pos="567"/>
          <w:tab w:val="num" w:pos="426"/>
          <w:tab w:val="num" w:pos="851"/>
          <w:tab w:val="num" w:pos="993"/>
        </w:tabs>
        <w:spacing w:after="0"/>
        <w:ind w:left="425" w:hanging="357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lastRenderedPageBreak/>
        <w:t xml:space="preserve">Иные требования (сметы либо калькуляции – составляются по ТЕР, ФЭР, ГЭСН «Базовые цены на работы по ремонту оборудования» и др.) – </w:t>
      </w:r>
      <w:r w:rsidR="0025032B">
        <w:rPr>
          <w:rFonts w:ascii="Times New Roman" w:hAnsi="Times New Roman"/>
          <w:sz w:val="25"/>
          <w:szCs w:val="25"/>
        </w:rPr>
        <w:t xml:space="preserve">Смета (калькуляция, </w:t>
      </w:r>
      <w:r w:rsidRPr="00D208C9">
        <w:rPr>
          <w:rFonts w:ascii="Times New Roman" w:hAnsi="Times New Roman"/>
          <w:sz w:val="25"/>
          <w:szCs w:val="25"/>
        </w:rPr>
        <w:t xml:space="preserve"> </w:t>
      </w:r>
      <w:r w:rsidR="0025032B">
        <w:rPr>
          <w:rFonts w:ascii="Times New Roman" w:hAnsi="Times New Roman"/>
          <w:sz w:val="25"/>
          <w:szCs w:val="25"/>
        </w:rPr>
        <w:t xml:space="preserve">расшифровка стоимости работ). </w:t>
      </w:r>
    </w:p>
    <w:p w14:paraId="7B4A7B8D" w14:textId="7D89316B" w:rsidR="00644C2A" w:rsidRPr="00D208C9" w:rsidRDefault="00644C2A" w:rsidP="004D6060">
      <w:pPr>
        <w:numPr>
          <w:ilvl w:val="0"/>
          <w:numId w:val="21"/>
        </w:numPr>
        <w:tabs>
          <w:tab w:val="left" w:pos="426"/>
          <w:tab w:val="num" w:pos="851"/>
          <w:tab w:val="num" w:pos="993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 xml:space="preserve">Требования по соблюдению режима на объектах Заказчика – </w:t>
      </w:r>
      <w:r w:rsidR="00311BFA" w:rsidRPr="00D208C9">
        <w:rPr>
          <w:rFonts w:ascii="Times New Roman" w:hAnsi="Times New Roman"/>
          <w:sz w:val="25"/>
          <w:szCs w:val="25"/>
        </w:rPr>
        <w:t>Исполнитель</w:t>
      </w:r>
      <w:r w:rsidRPr="00D208C9">
        <w:rPr>
          <w:rFonts w:ascii="Times New Roman" w:hAnsi="Times New Roman"/>
          <w:sz w:val="25"/>
          <w:szCs w:val="25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4E6EBB89" w14:textId="77777777" w:rsidR="00E11125" w:rsidRPr="00D208C9" w:rsidRDefault="00E11125" w:rsidP="004D6060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20" w:after="120"/>
        <w:ind w:left="425" w:hanging="357"/>
        <w:jc w:val="both"/>
        <w:rPr>
          <w:rFonts w:ascii="Times New Roman" w:hAnsi="Times New Roman"/>
          <w:b/>
          <w:sz w:val="25"/>
          <w:szCs w:val="25"/>
        </w:rPr>
      </w:pPr>
      <w:r w:rsidRPr="00D208C9">
        <w:rPr>
          <w:rFonts w:ascii="Times New Roman" w:hAnsi="Times New Roman"/>
          <w:b/>
          <w:sz w:val="25"/>
          <w:szCs w:val="25"/>
        </w:rPr>
        <w:t>Требования к оказанию услуг:</w:t>
      </w:r>
    </w:p>
    <w:p w14:paraId="0DF4856F" w14:textId="02BB10EE" w:rsidR="00BD0F0A" w:rsidRPr="00D208C9" w:rsidRDefault="00BD0F0A" w:rsidP="004D6060">
      <w:pPr>
        <w:pStyle w:val="a8"/>
        <w:numPr>
          <w:ilvl w:val="0"/>
          <w:numId w:val="11"/>
        </w:numPr>
        <w:spacing w:after="0"/>
        <w:ind w:left="425" w:hanging="357"/>
        <w:jc w:val="both"/>
        <w:rPr>
          <w:rFonts w:ascii="Times New Roman" w:hAnsi="Times New Roman"/>
          <w:i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Особые требования к оказанию услуг:</w:t>
      </w:r>
    </w:p>
    <w:p w14:paraId="156513FB" w14:textId="7EAD2246" w:rsidR="00BD0F0A" w:rsidRPr="00D208C9" w:rsidRDefault="00BD0F0A" w:rsidP="004D6060">
      <w:pPr>
        <w:pStyle w:val="a8"/>
        <w:numPr>
          <w:ilvl w:val="0"/>
          <w:numId w:val="11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bookmarkStart w:id="0" w:name="_Hlk166837003"/>
      <w:r w:rsidRPr="00D208C9">
        <w:rPr>
          <w:rFonts w:ascii="Times New Roman" w:hAnsi="Times New Roman"/>
          <w:sz w:val="25"/>
          <w:szCs w:val="25"/>
        </w:rPr>
        <w:t xml:space="preserve">Для проведения </w:t>
      </w:r>
      <w:r w:rsidR="00A73CD5" w:rsidRPr="00D208C9">
        <w:rPr>
          <w:rFonts w:ascii="Times New Roman" w:hAnsi="Times New Roman"/>
          <w:sz w:val="25"/>
          <w:szCs w:val="25"/>
        </w:rPr>
        <w:t>исследований</w:t>
      </w:r>
      <w:r w:rsidRPr="00D208C9">
        <w:rPr>
          <w:rFonts w:ascii="Times New Roman" w:hAnsi="Times New Roman"/>
          <w:sz w:val="25"/>
          <w:szCs w:val="25"/>
        </w:rPr>
        <w:t>, Заказчиком</w:t>
      </w:r>
      <w:r w:rsidR="005A61A1" w:rsidRPr="00D208C9">
        <w:rPr>
          <w:rFonts w:ascii="Times New Roman" w:hAnsi="Times New Roman"/>
          <w:sz w:val="25"/>
          <w:szCs w:val="25"/>
        </w:rPr>
        <w:t xml:space="preserve"> (</w:t>
      </w:r>
      <w:r w:rsidR="00AC74E8" w:rsidRPr="00D208C9">
        <w:rPr>
          <w:rFonts w:ascii="Times New Roman" w:hAnsi="Times New Roman"/>
          <w:sz w:val="25"/>
          <w:szCs w:val="25"/>
        </w:rPr>
        <w:t>с привлечением</w:t>
      </w:r>
      <w:r w:rsidR="005A61A1" w:rsidRPr="00D208C9">
        <w:rPr>
          <w:rFonts w:ascii="Times New Roman" w:hAnsi="Times New Roman"/>
          <w:sz w:val="25"/>
          <w:szCs w:val="25"/>
        </w:rPr>
        <w:t xml:space="preserve"> подрядной организации) </w:t>
      </w:r>
      <w:r w:rsidRPr="00D208C9">
        <w:rPr>
          <w:rFonts w:ascii="Times New Roman" w:hAnsi="Times New Roman"/>
          <w:sz w:val="25"/>
          <w:szCs w:val="25"/>
        </w:rPr>
        <w:t xml:space="preserve"> на участке здания ГЭС бурится </w:t>
      </w:r>
      <w:r w:rsidR="002B2322">
        <w:rPr>
          <w:rFonts w:ascii="Times New Roman" w:hAnsi="Times New Roman"/>
          <w:sz w:val="25"/>
          <w:szCs w:val="25"/>
        </w:rPr>
        <w:t>восемь</w:t>
      </w:r>
      <w:r w:rsidRPr="00D208C9">
        <w:rPr>
          <w:rFonts w:ascii="Times New Roman" w:hAnsi="Times New Roman"/>
          <w:sz w:val="25"/>
          <w:szCs w:val="25"/>
        </w:rPr>
        <w:t xml:space="preserve"> скважин </w:t>
      </w:r>
      <w:r w:rsidR="005A61A1" w:rsidRPr="00D208C9">
        <w:rPr>
          <w:rFonts w:ascii="Times New Roman" w:hAnsi="Times New Roman"/>
          <w:sz w:val="25"/>
          <w:szCs w:val="25"/>
        </w:rPr>
        <w:t>диаметром 110</w:t>
      </w:r>
      <w:r w:rsidR="00010514" w:rsidRPr="00D208C9">
        <w:rPr>
          <w:rFonts w:ascii="Times New Roman" w:hAnsi="Times New Roman"/>
          <w:sz w:val="25"/>
          <w:szCs w:val="25"/>
        </w:rPr>
        <w:t xml:space="preserve"> мм, глубиной </w:t>
      </w:r>
      <w:r w:rsidR="00AF3F30" w:rsidRPr="00D208C9">
        <w:rPr>
          <w:rFonts w:ascii="Times New Roman" w:hAnsi="Times New Roman"/>
          <w:sz w:val="25"/>
          <w:szCs w:val="25"/>
        </w:rPr>
        <w:t>4</w:t>
      </w:r>
      <w:r w:rsidR="00010514" w:rsidRPr="00D208C9">
        <w:rPr>
          <w:rFonts w:ascii="Times New Roman" w:hAnsi="Times New Roman"/>
          <w:sz w:val="25"/>
          <w:szCs w:val="25"/>
        </w:rPr>
        <w:t xml:space="preserve">0 м. </w:t>
      </w:r>
      <w:r w:rsidR="002B2322">
        <w:rPr>
          <w:rFonts w:ascii="Times New Roman" w:hAnsi="Times New Roman"/>
          <w:sz w:val="25"/>
          <w:szCs w:val="25"/>
        </w:rPr>
        <w:t>Пять</w:t>
      </w:r>
      <w:r w:rsidR="00010514" w:rsidRPr="00D208C9">
        <w:rPr>
          <w:rFonts w:ascii="Times New Roman" w:hAnsi="Times New Roman"/>
          <w:sz w:val="25"/>
          <w:szCs w:val="25"/>
        </w:rPr>
        <w:t xml:space="preserve"> скважин между гидроагрегатами (4 сечения), </w:t>
      </w:r>
      <w:r w:rsidR="002B2322">
        <w:rPr>
          <w:rFonts w:ascii="Times New Roman" w:hAnsi="Times New Roman"/>
          <w:sz w:val="25"/>
          <w:szCs w:val="25"/>
        </w:rPr>
        <w:t>одна</w:t>
      </w:r>
      <w:r w:rsidR="00010514" w:rsidRPr="00D208C9">
        <w:rPr>
          <w:rFonts w:ascii="Times New Roman" w:hAnsi="Times New Roman"/>
          <w:sz w:val="25"/>
          <w:szCs w:val="25"/>
        </w:rPr>
        <w:t xml:space="preserve"> в створе монтажной площадки </w:t>
      </w:r>
      <w:r w:rsidR="005A61A1" w:rsidRPr="00D208C9">
        <w:rPr>
          <w:rFonts w:ascii="Times New Roman" w:hAnsi="Times New Roman"/>
          <w:sz w:val="25"/>
          <w:szCs w:val="25"/>
        </w:rPr>
        <w:t>со стороны ВБ,</w:t>
      </w:r>
      <w:r w:rsidR="00010514" w:rsidRPr="00D208C9">
        <w:rPr>
          <w:rFonts w:ascii="Times New Roman" w:hAnsi="Times New Roman"/>
          <w:sz w:val="25"/>
          <w:szCs w:val="25"/>
        </w:rPr>
        <w:t xml:space="preserve"> </w:t>
      </w:r>
      <w:r w:rsidR="002B2322">
        <w:rPr>
          <w:rFonts w:ascii="Times New Roman" w:hAnsi="Times New Roman"/>
          <w:sz w:val="25"/>
          <w:szCs w:val="25"/>
        </w:rPr>
        <w:t>одна</w:t>
      </w:r>
      <w:r w:rsidR="005A61A1" w:rsidRPr="00D208C9">
        <w:rPr>
          <w:sz w:val="25"/>
          <w:szCs w:val="25"/>
        </w:rPr>
        <w:t xml:space="preserve"> </w:t>
      </w:r>
      <w:r w:rsidR="005A61A1" w:rsidRPr="00D208C9">
        <w:rPr>
          <w:rFonts w:ascii="Times New Roman" w:hAnsi="Times New Roman"/>
          <w:sz w:val="25"/>
          <w:szCs w:val="25"/>
        </w:rPr>
        <w:t>в створе монтажной площадки</w:t>
      </w:r>
      <w:r w:rsidR="00010514" w:rsidRPr="00D208C9">
        <w:rPr>
          <w:rFonts w:ascii="Times New Roman" w:hAnsi="Times New Roman"/>
          <w:sz w:val="25"/>
          <w:szCs w:val="25"/>
        </w:rPr>
        <w:t xml:space="preserve"> со стороны </w:t>
      </w:r>
      <w:r w:rsidR="005A61A1" w:rsidRPr="00D208C9">
        <w:rPr>
          <w:rFonts w:ascii="Times New Roman" w:hAnsi="Times New Roman"/>
          <w:sz w:val="25"/>
          <w:szCs w:val="25"/>
        </w:rPr>
        <w:t xml:space="preserve"> НБ </w:t>
      </w:r>
      <w:r w:rsidR="00AC74E8" w:rsidRPr="00D208C9">
        <w:rPr>
          <w:rFonts w:ascii="Times New Roman" w:hAnsi="Times New Roman"/>
          <w:sz w:val="25"/>
          <w:szCs w:val="25"/>
        </w:rPr>
        <w:t>и</w:t>
      </w:r>
      <w:r w:rsidR="002B2322">
        <w:rPr>
          <w:rFonts w:ascii="Times New Roman" w:hAnsi="Times New Roman"/>
          <w:sz w:val="25"/>
          <w:szCs w:val="25"/>
        </w:rPr>
        <w:t xml:space="preserve"> одна </w:t>
      </w:r>
      <w:r w:rsidR="00FC412C" w:rsidRPr="00D208C9">
        <w:rPr>
          <w:rFonts w:ascii="Times New Roman" w:hAnsi="Times New Roman"/>
          <w:sz w:val="25"/>
          <w:szCs w:val="25"/>
        </w:rPr>
        <w:t>на участке между зданием ГЭС и вспомогательным корпусом</w:t>
      </w:r>
      <w:r w:rsidR="005A61A1" w:rsidRPr="00D208C9">
        <w:rPr>
          <w:sz w:val="25"/>
          <w:szCs w:val="25"/>
        </w:rPr>
        <w:t xml:space="preserve"> </w:t>
      </w:r>
      <w:r w:rsidR="005A61A1" w:rsidRPr="00D208C9">
        <w:rPr>
          <w:rFonts w:ascii="Times New Roman" w:hAnsi="Times New Roman"/>
          <w:sz w:val="25"/>
          <w:szCs w:val="25"/>
        </w:rPr>
        <w:t>со стороны грунтовой плотины</w:t>
      </w:r>
      <w:r w:rsidR="00010514" w:rsidRPr="00D208C9">
        <w:rPr>
          <w:rFonts w:ascii="Times New Roman" w:hAnsi="Times New Roman"/>
          <w:sz w:val="25"/>
          <w:szCs w:val="25"/>
        </w:rPr>
        <w:t>.</w:t>
      </w:r>
      <w:r w:rsidR="00311BFA">
        <w:rPr>
          <w:rFonts w:ascii="Times New Roman" w:hAnsi="Times New Roman"/>
          <w:sz w:val="25"/>
          <w:szCs w:val="25"/>
        </w:rPr>
        <w:t xml:space="preserve"> </w:t>
      </w:r>
      <w:r w:rsidR="005732E1">
        <w:rPr>
          <w:rFonts w:ascii="Times New Roman" w:hAnsi="Times New Roman"/>
          <w:sz w:val="25"/>
          <w:szCs w:val="25"/>
        </w:rPr>
        <w:t>Точки бурении исследовательских скважин на местности согласовывается с представителем исследовательской организации</w:t>
      </w:r>
      <w:r w:rsidR="004A2705">
        <w:rPr>
          <w:rFonts w:ascii="Times New Roman" w:hAnsi="Times New Roman"/>
          <w:sz w:val="25"/>
          <w:szCs w:val="25"/>
        </w:rPr>
        <w:t xml:space="preserve"> и Заказчика</w:t>
      </w:r>
      <w:r w:rsidR="005732E1">
        <w:rPr>
          <w:rFonts w:ascii="Times New Roman" w:hAnsi="Times New Roman"/>
          <w:sz w:val="25"/>
          <w:szCs w:val="25"/>
        </w:rPr>
        <w:t xml:space="preserve">.  </w:t>
      </w:r>
      <w:r w:rsidR="00311BFA">
        <w:rPr>
          <w:rFonts w:ascii="Times New Roman" w:hAnsi="Times New Roman"/>
          <w:sz w:val="25"/>
          <w:szCs w:val="25"/>
        </w:rPr>
        <w:t xml:space="preserve">  </w:t>
      </w:r>
    </w:p>
    <w:bookmarkEnd w:id="0"/>
    <w:p w14:paraId="6687C830" w14:textId="231D7CE8" w:rsidR="005223E5" w:rsidRPr="00D208C9" w:rsidRDefault="005223E5" w:rsidP="004D6060">
      <w:pPr>
        <w:pStyle w:val="a8"/>
        <w:numPr>
          <w:ilvl w:val="2"/>
          <w:numId w:val="26"/>
        </w:numPr>
        <w:spacing w:after="0" w:line="240" w:lineRule="auto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 xml:space="preserve">количество скважин </w:t>
      </w:r>
      <w:r w:rsidR="00D66135" w:rsidRPr="00D208C9">
        <w:rPr>
          <w:rFonts w:ascii="Times New Roman" w:hAnsi="Times New Roman"/>
          <w:sz w:val="25"/>
          <w:szCs w:val="25"/>
        </w:rPr>
        <w:t>8</w:t>
      </w:r>
      <w:r w:rsidRPr="00D208C9">
        <w:rPr>
          <w:rFonts w:ascii="Times New Roman" w:hAnsi="Times New Roman"/>
          <w:sz w:val="25"/>
          <w:szCs w:val="25"/>
        </w:rPr>
        <w:t xml:space="preserve"> шт;</w:t>
      </w:r>
    </w:p>
    <w:p w14:paraId="722F736D" w14:textId="77777777" w:rsidR="005223E5" w:rsidRPr="00D208C9" w:rsidRDefault="005223E5" w:rsidP="004D6060">
      <w:pPr>
        <w:pStyle w:val="a8"/>
        <w:numPr>
          <w:ilvl w:val="2"/>
          <w:numId w:val="26"/>
        </w:numPr>
        <w:spacing w:after="0" w:line="240" w:lineRule="auto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>глубина 40 метров;</w:t>
      </w:r>
    </w:p>
    <w:p w14:paraId="645C5C07" w14:textId="77777777" w:rsidR="00410FAA" w:rsidRPr="00D208C9" w:rsidRDefault="005223E5" w:rsidP="004D6060">
      <w:pPr>
        <w:pStyle w:val="a8"/>
        <w:numPr>
          <w:ilvl w:val="2"/>
          <w:numId w:val="26"/>
        </w:numPr>
        <w:spacing w:after="0" w:line="240" w:lineRule="auto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>бурение колонковое;</w:t>
      </w:r>
    </w:p>
    <w:p w14:paraId="2D9A4C0E" w14:textId="77777777" w:rsidR="00410FAA" w:rsidRPr="00D208C9" w:rsidRDefault="00410FAA" w:rsidP="004D6060">
      <w:pPr>
        <w:pStyle w:val="a8"/>
        <w:numPr>
          <w:ilvl w:val="2"/>
          <w:numId w:val="26"/>
        </w:numPr>
        <w:spacing w:after="0" w:line="240" w:lineRule="auto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>внутренний диаметр 110 мм;</w:t>
      </w:r>
    </w:p>
    <w:p w14:paraId="2BE569D4" w14:textId="1B19ADFA" w:rsidR="00410FAA" w:rsidRPr="00D208C9" w:rsidRDefault="00410FAA" w:rsidP="004D6060">
      <w:pPr>
        <w:pStyle w:val="a8"/>
        <w:numPr>
          <w:ilvl w:val="2"/>
          <w:numId w:val="26"/>
        </w:numPr>
        <w:spacing w:after="0" w:line="240" w:lineRule="auto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>керны для лабораторных испытаний диаметрами 30/42/50/63;</w:t>
      </w:r>
    </w:p>
    <w:p w14:paraId="45E20B37" w14:textId="0540CA26" w:rsidR="005223E5" w:rsidRPr="00D208C9" w:rsidRDefault="00410FAA" w:rsidP="004D6060">
      <w:pPr>
        <w:pStyle w:val="a8"/>
        <w:numPr>
          <w:ilvl w:val="2"/>
          <w:numId w:val="26"/>
        </w:numPr>
        <w:spacing w:after="0" w:line="240" w:lineRule="auto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 xml:space="preserve">в скважинах выполняется </w:t>
      </w:r>
      <w:r w:rsidR="005223E5" w:rsidRPr="00D208C9">
        <w:rPr>
          <w:rFonts w:ascii="Times New Roman" w:hAnsi="Times New Roman"/>
          <w:sz w:val="25"/>
          <w:szCs w:val="25"/>
        </w:rPr>
        <w:t>обсадка пластиковыми трубами в засыпке</w:t>
      </w:r>
      <w:r w:rsidRPr="00D208C9">
        <w:rPr>
          <w:rFonts w:ascii="Times New Roman" w:hAnsi="Times New Roman"/>
          <w:sz w:val="25"/>
          <w:szCs w:val="25"/>
        </w:rPr>
        <w:t xml:space="preserve"> до скалы</w:t>
      </w:r>
      <w:r w:rsidR="005223E5" w:rsidRPr="00D208C9">
        <w:rPr>
          <w:rFonts w:ascii="Times New Roman" w:hAnsi="Times New Roman"/>
          <w:sz w:val="25"/>
          <w:szCs w:val="25"/>
        </w:rPr>
        <w:t>, внутренним диаметром 110 мм;</w:t>
      </w:r>
    </w:p>
    <w:p w14:paraId="0BD52642" w14:textId="6ADDEB5C" w:rsidR="005223E5" w:rsidRPr="00D208C9" w:rsidRDefault="00410FAA" w:rsidP="004D6060">
      <w:pPr>
        <w:pStyle w:val="a8"/>
        <w:numPr>
          <w:ilvl w:val="2"/>
          <w:numId w:val="26"/>
        </w:numPr>
        <w:spacing w:after="0" w:line="240" w:lineRule="auto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 xml:space="preserve">выполняется оборудование </w:t>
      </w:r>
      <w:r w:rsidR="005223E5" w:rsidRPr="00D208C9">
        <w:rPr>
          <w:rFonts w:ascii="Times New Roman" w:hAnsi="Times New Roman"/>
          <w:sz w:val="25"/>
          <w:szCs w:val="25"/>
        </w:rPr>
        <w:t>пробки на забое для обеспечения герметичности скважин;</w:t>
      </w:r>
    </w:p>
    <w:p w14:paraId="0BF5487A" w14:textId="259EA2D6" w:rsidR="00BD0F0A" w:rsidRPr="00D208C9" w:rsidRDefault="00BD0F0A" w:rsidP="004D6060">
      <w:pPr>
        <w:pStyle w:val="a8"/>
        <w:numPr>
          <w:ilvl w:val="0"/>
          <w:numId w:val="11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>Из каждой скважины отбирается не менее 6 образцов для лабораторных исследований</w:t>
      </w:r>
      <w:r w:rsidR="00AC74E8" w:rsidRPr="00D208C9">
        <w:rPr>
          <w:rFonts w:ascii="Times New Roman" w:hAnsi="Times New Roman"/>
          <w:sz w:val="25"/>
          <w:szCs w:val="25"/>
        </w:rPr>
        <w:t xml:space="preserve"> в присутствии представителя исследовательской организации</w:t>
      </w:r>
      <w:r w:rsidRPr="00D208C9">
        <w:rPr>
          <w:rFonts w:ascii="Times New Roman" w:hAnsi="Times New Roman"/>
          <w:sz w:val="25"/>
          <w:szCs w:val="25"/>
        </w:rPr>
        <w:t>;</w:t>
      </w:r>
    </w:p>
    <w:p w14:paraId="5BEA22AC" w14:textId="56A90AD4" w:rsidR="00BD0F0A" w:rsidRPr="00D208C9" w:rsidRDefault="00BD0F0A" w:rsidP="004D6060">
      <w:pPr>
        <w:pStyle w:val="a8"/>
        <w:numPr>
          <w:ilvl w:val="0"/>
          <w:numId w:val="11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>Прессиометрические испытания в скважинах проводятся</w:t>
      </w:r>
      <w:r w:rsidR="00AC74E8" w:rsidRPr="00D208C9">
        <w:rPr>
          <w:sz w:val="25"/>
          <w:szCs w:val="25"/>
        </w:rPr>
        <w:t xml:space="preserve"> </w:t>
      </w:r>
      <w:r w:rsidR="00AC74E8" w:rsidRPr="00D208C9">
        <w:rPr>
          <w:rFonts w:ascii="Times New Roman" w:hAnsi="Times New Roman"/>
          <w:sz w:val="25"/>
          <w:szCs w:val="25"/>
        </w:rPr>
        <w:t>исследовательской организации,</w:t>
      </w:r>
      <w:r w:rsidRPr="00D208C9">
        <w:rPr>
          <w:rFonts w:ascii="Times New Roman" w:hAnsi="Times New Roman"/>
          <w:sz w:val="25"/>
          <w:szCs w:val="25"/>
        </w:rPr>
        <w:t xml:space="preserve"> после геофизических исследований (ультразвуковой каротаж);</w:t>
      </w:r>
    </w:p>
    <w:p w14:paraId="11BFCDA1" w14:textId="055F3528" w:rsidR="002E6F2C" w:rsidRPr="00D208C9" w:rsidRDefault="002E6F2C" w:rsidP="004D6060">
      <w:pPr>
        <w:pStyle w:val="a8"/>
        <w:numPr>
          <w:ilvl w:val="0"/>
          <w:numId w:val="11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 xml:space="preserve">Все затраты на исследования </w:t>
      </w:r>
      <w:r w:rsidR="009466CF">
        <w:rPr>
          <w:rFonts w:ascii="Times New Roman" w:hAnsi="Times New Roman"/>
          <w:sz w:val="25"/>
          <w:szCs w:val="25"/>
        </w:rPr>
        <w:t>включая перевозку приборов</w:t>
      </w:r>
      <w:r w:rsidRPr="00D208C9">
        <w:rPr>
          <w:rFonts w:ascii="Times New Roman" w:hAnsi="Times New Roman"/>
          <w:sz w:val="25"/>
          <w:szCs w:val="25"/>
        </w:rPr>
        <w:t xml:space="preserve"> для лабораторных исследований,</w:t>
      </w:r>
      <w:r w:rsidR="009466CF" w:rsidRPr="009466CF">
        <w:rPr>
          <w:rFonts w:ascii="Times New Roman" w:hAnsi="Times New Roman"/>
          <w:sz w:val="25"/>
          <w:szCs w:val="25"/>
        </w:rPr>
        <w:t xml:space="preserve"> </w:t>
      </w:r>
      <w:r w:rsidR="009466CF">
        <w:rPr>
          <w:rFonts w:ascii="Times New Roman" w:hAnsi="Times New Roman"/>
          <w:sz w:val="25"/>
          <w:szCs w:val="25"/>
        </w:rPr>
        <w:t>а также</w:t>
      </w:r>
      <w:r w:rsidR="009466CF" w:rsidRPr="00D208C9">
        <w:rPr>
          <w:rFonts w:ascii="Times New Roman" w:hAnsi="Times New Roman"/>
          <w:sz w:val="25"/>
          <w:szCs w:val="25"/>
        </w:rPr>
        <w:t xml:space="preserve"> </w:t>
      </w:r>
      <w:r w:rsidR="00E07BA4" w:rsidRPr="00D208C9">
        <w:rPr>
          <w:rFonts w:ascii="Times New Roman" w:hAnsi="Times New Roman"/>
          <w:sz w:val="25"/>
          <w:szCs w:val="25"/>
        </w:rPr>
        <w:t xml:space="preserve">перевозку </w:t>
      </w:r>
      <w:r w:rsidR="009466CF" w:rsidRPr="00D208C9">
        <w:rPr>
          <w:rFonts w:ascii="Times New Roman" w:hAnsi="Times New Roman"/>
          <w:sz w:val="25"/>
          <w:szCs w:val="25"/>
        </w:rPr>
        <w:t>образцов</w:t>
      </w:r>
      <w:r w:rsidR="009466CF" w:rsidRPr="00D208C9">
        <w:rPr>
          <w:rFonts w:ascii="Times New Roman" w:hAnsi="Times New Roman"/>
          <w:sz w:val="25"/>
          <w:szCs w:val="25"/>
        </w:rPr>
        <w:t xml:space="preserve"> </w:t>
      </w:r>
      <w:r w:rsidR="00E07BA4" w:rsidRPr="00D208C9">
        <w:rPr>
          <w:rFonts w:ascii="Times New Roman" w:hAnsi="Times New Roman"/>
          <w:sz w:val="25"/>
          <w:szCs w:val="25"/>
        </w:rPr>
        <w:t xml:space="preserve">до пункта исследования </w:t>
      </w:r>
      <w:r w:rsidR="00D208C9" w:rsidRPr="00D208C9">
        <w:rPr>
          <w:rFonts w:ascii="Times New Roman" w:hAnsi="Times New Roman"/>
          <w:sz w:val="25"/>
          <w:szCs w:val="25"/>
        </w:rPr>
        <w:t xml:space="preserve">обеспечивается </w:t>
      </w:r>
      <w:r w:rsidR="00E07BA4" w:rsidRPr="00D208C9">
        <w:rPr>
          <w:rFonts w:ascii="Times New Roman" w:hAnsi="Times New Roman"/>
          <w:sz w:val="25"/>
          <w:szCs w:val="25"/>
        </w:rPr>
        <w:t>исследовательской</w:t>
      </w:r>
      <w:r w:rsidR="00D208C9" w:rsidRPr="00D208C9">
        <w:rPr>
          <w:rFonts w:ascii="Times New Roman" w:hAnsi="Times New Roman"/>
          <w:sz w:val="25"/>
          <w:szCs w:val="25"/>
        </w:rPr>
        <w:t xml:space="preserve"> организацией</w:t>
      </w:r>
      <w:r w:rsidR="00E07BA4" w:rsidRPr="00D208C9">
        <w:rPr>
          <w:rFonts w:ascii="Times New Roman" w:hAnsi="Times New Roman"/>
          <w:sz w:val="25"/>
          <w:szCs w:val="25"/>
        </w:rPr>
        <w:t xml:space="preserve">; </w:t>
      </w:r>
    </w:p>
    <w:p w14:paraId="15E3F61F" w14:textId="4040FCB9" w:rsidR="00BD0F0A" w:rsidRPr="00D208C9" w:rsidRDefault="00BD0F0A" w:rsidP="004D6060">
      <w:pPr>
        <w:pStyle w:val="a8"/>
        <w:numPr>
          <w:ilvl w:val="0"/>
          <w:numId w:val="11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>Обследование проводится без остановки технологического процесса.</w:t>
      </w:r>
    </w:p>
    <w:p w14:paraId="091D6152" w14:textId="295D7816" w:rsidR="00954D6B" w:rsidRPr="00D208C9" w:rsidRDefault="00945A59" w:rsidP="004D6060">
      <w:pPr>
        <w:pStyle w:val="a8"/>
        <w:numPr>
          <w:ilvl w:val="0"/>
          <w:numId w:val="11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Т</w:t>
      </w:r>
      <w:r w:rsidR="00012F9F" w:rsidRPr="00D208C9">
        <w:rPr>
          <w:rFonts w:ascii="Times New Roman" w:hAnsi="Times New Roman"/>
          <w:i/>
          <w:sz w:val="25"/>
          <w:szCs w:val="25"/>
        </w:rPr>
        <w:t>ребования к видам оказываемых услуг</w:t>
      </w:r>
      <w:r w:rsidR="00F15F97" w:rsidRPr="00D208C9">
        <w:rPr>
          <w:rFonts w:ascii="Times New Roman" w:hAnsi="Times New Roman"/>
          <w:i/>
          <w:sz w:val="25"/>
          <w:szCs w:val="25"/>
        </w:rPr>
        <w:t>:</w:t>
      </w:r>
      <w:r w:rsidR="00012F9F" w:rsidRPr="00D208C9">
        <w:rPr>
          <w:rFonts w:ascii="Times New Roman" w:hAnsi="Times New Roman"/>
          <w:i/>
          <w:sz w:val="25"/>
          <w:szCs w:val="25"/>
        </w:rPr>
        <w:t xml:space="preserve"> </w:t>
      </w:r>
    </w:p>
    <w:tbl>
      <w:tblPr>
        <w:tblStyle w:val="aa"/>
        <w:tblpPr w:leftFromText="180" w:rightFromText="180" w:vertAnchor="text" w:tblpX="108" w:tblpY="1"/>
        <w:tblOverlap w:val="nev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16180" w:rsidRPr="00D208C9" w14:paraId="5B211559" w14:textId="77777777" w:rsidTr="0060296B">
        <w:trPr>
          <w:trHeight w:val="340"/>
        </w:trPr>
        <w:tc>
          <w:tcPr>
            <w:tcW w:w="9498" w:type="dxa"/>
          </w:tcPr>
          <w:p w14:paraId="4F9EA714" w14:textId="43937FED" w:rsidR="00BD0F0A" w:rsidRPr="00D208C9" w:rsidRDefault="00BD0F0A" w:rsidP="004D6060">
            <w:pPr>
              <w:pStyle w:val="a8"/>
              <w:numPr>
                <w:ilvl w:val="0"/>
                <w:numId w:val="24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Проведение геофизических исследований грунтов основания фундаментов:</w:t>
            </w:r>
          </w:p>
          <w:p w14:paraId="147C8A54" w14:textId="48B17626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изучение состояния грунтов осн</w:t>
            </w:r>
            <w:r w:rsidR="00010514" w:rsidRPr="00D208C9">
              <w:rPr>
                <w:rFonts w:ascii="Times New Roman" w:hAnsi="Times New Roman"/>
                <w:sz w:val="25"/>
                <w:szCs w:val="25"/>
              </w:rPr>
              <w:t>ования методом сейсмотомографии</w:t>
            </w:r>
            <w:r w:rsidRPr="00D208C9">
              <w:rPr>
                <w:rFonts w:ascii="Times New Roman" w:hAnsi="Times New Roman"/>
                <w:sz w:val="25"/>
                <w:szCs w:val="25"/>
              </w:rPr>
              <w:t>;</w:t>
            </w:r>
          </w:p>
          <w:p w14:paraId="06AAE57B" w14:textId="4F31C006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contextualSpacing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изучение состояния грунтов осно</w:t>
            </w:r>
            <w:r w:rsidR="00010514" w:rsidRPr="00D208C9">
              <w:rPr>
                <w:rFonts w:ascii="Times New Roman" w:hAnsi="Times New Roman"/>
                <w:sz w:val="25"/>
                <w:szCs w:val="25"/>
              </w:rPr>
              <w:t>вания методом электотомографии</w:t>
            </w:r>
            <w:r w:rsidRPr="00D208C9">
              <w:rPr>
                <w:rFonts w:ascii="Times New Roman" w:hAnsi="Times New Roman"/>
                <w:sz w:val="25"/>
                <w:szCs w:val="25"/>
              </w:rPr>
              <w:t>;</w:t>
            </w:r>
          </w:p>
          <w:p w14:paraId="65325242" w14:textId="67A88147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contextualSpacing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изучение состояния грунтов основания методом межскважинно</w:t>
            </w:r>
            <w:r w:rsidR="00010514" w:rsidRPr="00D208C9">
              <w:rPr>
                <w:rFonts w:ascii="Times New Roman" w:hAnsi="Times New Roman"/>
                <w:sz w:val="25"/>
                <w:szCs w:val="25"/>
              </w:rPr>
              <w:t>го сейсмического просвечивания</w:t>
            </w:r>
            <w:r w:rsidR="00D66135" w:rsidRPr="00D208C9">
              <w:rPr>
                <w:rFonts w:ascii="Times New Roman" w:hAnsi="Times New Roman"/>
                <w:sz w:val="25"/>
                <w:szCs w:val="25"/>
              </w:rPr>
              <w:t>;</w:t>
            </w:r>
          </w:p>
          <w:p w14:paraId="46746C17" w14:textId="25914146" w:rsidR="00D66135" w:rsidRPr="00D208C9" w:rsidRDefault="00D66135" w:rsidP="004D6060">
            <w:pPr>
              <w:pStyle w:val="a8"/>
              <w:numPr>
                <w:ilvl w:val="1"/>
                <w:numId w:val="25"/>
              </w:numPr>
              <w:ind w:left="425" w:hanging="357"/>
              <w:contextualSpacing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ультразвуковой каротаж скважин для изучения характеристик упругих свойств в околоскважинном пространстве;</w:t>
            </w:r>
          </w:p>
          <w:p w14:paraId="548DB1EB" w14:textId="350DB098" w:rsidR="00527454" w:rsidRPr="00D208C9" w:rsidRDefault="00527454" w:rsidP="004D6060">
            <w:pPr>
              <w:pStyle w:val="a8"/>
              <w:numPr>
                <w:ilvl w:val="1"/>
                <w:numId w:val="25"/>
              </w:numPr>
              <w:ind w:left="425" w:hanging="357"/>
              <w:contextualSpacing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 xml:space="preserve">уточнение положения тектонических трещин методом видеокаротажа </w:t>
            </w:r>
            <w:r w:rsidR="00D66135" w:rsidRPr="00D208C9">
              <w:rPr>
                <w:rFonts w:ascii="Times New Roman" w:hAnsi="Times New Roman"/>
                <w:sz w:val="25"/>
                <w:szCs w:val="25"/>
              </w:rPr>
              <w:t xml:space="preserve">высокого разрешения </w:t>
            </w:r>
            <w:r w:rsidRPr="00D208C9">
              <w:rPr>
                <w:rFonts w:ascii="Times New Roman" w:hAnsi="Times New Roman"/>
                <w:sz w:val="25"/>
                <w:szCs w:val="25"/>
              </w:rPr>
              <w:t>с привязкой по глубине.</w:t>
            </w:r>
          </w:p>
          <w:p w14:paraId="142644CE" w14:textId="77777777" w:rsidR="00D66135" w:rsidRPr="00D208C9" w:rsidRDefault="00BD0F0A" w:rsidP="004D6060">
            <w:pPr>
              <w:pStyle w:val="a8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25" w:hanging="357"/>
              <w:jc w:val="both"/>
              <w:rPr>
                <w:rFonts w:ascii="TimesNewRomanPSMT" w:eastAsiaTheme="minorHAnsi" w:hAnsi="TimesNewRomanPSMT" w:cs="TimesNewRomanPSMT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Проведение прессиометрических исследований в пробуренных скважинах.</w:t>
            </w:r>
          </w:p>
          <w:p w14:paraId="13EB02EA" w14:textId="1EA7CE5A" w:rsidR="00B86816" w:rsidRPr="00D208C9" w:rsidRDefault="00B86816" w:rsidP="004D6060">
            <w:pPr>
              <w:pStyle w:val="a8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 xml:space="preserve">По результатам лабораторных, прессиометрических, геофизических исследований выполнить оценку качества грунтов основания и определения </w:t>
            </w:r>
            <w:r w:rsidR="00201B77" w:rsidRPr="00D208C9">
              <w:rPr>
                <w:rFonts w:ascii="Times New Roman" w:hAnsi="Times New Roman"/>
                <w:sz w:val="25"/>
                <w:szCs w:val="25"/>
              </w:rPr>
              <w:t xml:space="preserve">их </w:t>
            </w:r>
            <w:r w:rsidRPr="00D208C9">
              <w:rPr>
                <w:rFonts w:ascii="Times New Roman" w:hAnsi="Times New Roman"/>
                <w:sz w:val="25"/>
                <w:szCs w:val="25"/>
              </w:rPr>
              <w:t xml:space="preserve">сдвиговых характеристик tgφ и С с использованием существующих рейтинговых классификаций (Q система Бартона, рейтинг RMR Бенявского, </w:t>
            </w:r>
            <w:r w:rsidR="00201B77" w:rsidRPr="00D208C9">
              <w:rPr>
                <w:rFonts w:ascii="Times New Roman" w:hAnsi="Times New Roman"/>
                <w:sz w:val="25"/>
                <w:szCs w:val="25"/>
              </w:rPr>
              <w:t xml:space="preserve">эмпирический </w:t>
            </w:r>
            <w:r w:rsidR="00201B77" w:rsidRPr="00D208C9">
              <w:rPr>
                <w:rFonts w:ascii="Times New Roman" w:hAnsi="Times New Roman"/>
                <w:sz w:val="25"/>
                <w:szCs w:val="25"/>
              </w:rPr>
              <w:lastRenderedPageBreak/>
              <w:t>критерий прочности Хоека-Брауна) и установлением</w:t>
            </w:r>
            <w:r w:rsidR="00D66135" w:rsidRPr="00D208C9">
              <w:rPr>
                <w:rFonts w:ascii="Times New Roman" w:hAnsi="Times New Roman"/>
                <w:sz w:val="25"/>
                <w:szCs w:val="25"/>
              </w:rPr>
              <w:t xml:space="preserve"> корреляционных зависимостей между свойствами </w:t>
            </w:r>
            <w:r w:rsidR="00201B77" w:rsidRPr="00D208C9">
              <w:rPr>
                <w:rFonts w:ascii="Times New Roman" w:hAnsi="Times New Roman"/>
                <w:sz w:val="25"/>
                <w:szCs w:val="25"/>
              </w:rPr>
              <w:t xml:space="preserve">исследуемого грунта. </w:t>
            </w:r>
            <w:r w:rsidR="00CF341E" w:rsidRPr="00D208C9">
              <w:rPr>
                <w:rFonts w:ascii="Times New Roman" w:hAnsi="Times New Roman"/>
                <w:sz w:val="25"/>
                <w:szCs w:val="25"/>
              </w:rPr>
              <w:t xml:space="preserve">Разработка геомеханической модели основания с представлением </w:t>
            </w:r>
            <w:r w:rsidR="009B1E41" w:rsidRPr="00D208C9">
              <w:rPr>
                <w:rFonts w:ascii="Times New Roman" w:hAnsi="Times New Roman"/>
                <w:sz w:val="25"/>
                <w:szCs w:val="25"/>
              </w:rPr>
              <w:t xml:space="preserve">полученных деформационных и прочностных параметров исследуемого массива для каждого ИГЭ в отдельности с целью мониторинга их изменчивости в процессе эксплуатации сооружения. </w:t>
            </w:r>
          </w:p>
          <w:p w14:paraId="27E9C2E4" w14:textId="71170FA6" w:rsidR="00BD0F0A" w:rsidRPr="00D208C9" w:rsidRDefault="00BD0F0A" w:rsidP="004D6060">
            <w:pPr>
              <w:pStyle w:val="a8"/>
              <w:numPr>
                <w:ilvl w:val="0"/>
                <w:numId w:val="24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Проведение визуального обследования строительных конструкций с целью оценки технического состояния основных несущих конструкций и их элементов по внешним признакам, выявление видимых дефектов и повреждений;</w:t>
            </w:r>
          </w:p>
          <w:p w14:paraId="5834AD9E" w14:textId="754DBFC6" w:rsidR="00BD0F0A" w:rsidRPr="00D208C9" w:rsidRDefault="00BD0F0A" w:rsidP="004D6060">
            <w:pPr>
              <w:pStyle w:val="a8"/>
              <w:numPr>
                <w:ilvl w:val="0"/>
                <w:numId w:val="24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Проведени</w:t>
            </w:r>
            <w:r w:rsidR="00D3707A" w:rsidRPr="00D208C9">
              <w:rPr>
                <w:rFonts w:ascii="Times New Roman" w:hAnsi="Times New Roman"/>
                <w:sz w:val="25"/>
                <w:szCs w:val="25"/>
              </w:rPr>
              <w:t>е инструментального обследования</w:t>
            </w:r>
            <w:r w:rsidRPr="00D208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D3707A" w:rsidRPr="00D208C9">
              <w:rPr>
                <w:sz w:val="25"/>
                <w:szCs w:val="25"/>
              </w:rPr>
              <w:t xml:space="preserve"> </w:t>
            </w:r>
            <w:r w:rsidR="00D3707A" w:rsidRPr="00D208C9">
              <w:rPr>
                <w:rFonts w:ascii="Times New Roman" w:hAnsi="Times New Roman"/>
                <w:sz w:val="25"/>
                <w:szCs w:val="25"/>
              </w:rPr>
              <w:t xml:space="preserve">основных несущих конструкций и их элементов </w:t>
            </w:r>
            <w:r w:rsidRPr="00D208C9">
              <w:rPr>
                <w:rFonts w:ascii="Times New Roman" w:hAnsi="Times New Roman"/>
                <w:sz w:val="25"/>
                <w:szCs w:val="25"/>
              </w:rPr>
              <w:t>:</w:t>
            </w:r>
          </w:p>
          <w:p w14:paraId="77F5694D" w14:textId="597BA265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измерение необходимых геометрических параметров конструкций ручными приборами;</w:t>
            </w:r>
          </w:p>
          <w:p w14:paraId="1CD5A630" w14:textId="7711EF07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инструментальное определение параметров видимых дефектов;</w:t>
            </w:r>
          </w:p>
          <w:p w14:paraId="4B55329D" w14:textId="060BE6CB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определение параметров армирования железобетонных конструкций магнитным методом;</w:t>
            </w:r>
          </w:p>
          <w:p w14:paraId="1E838D33" w14:textId="11A1A7FB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определение прочностных характеристик бетона железобетонных конструкций методом ударного импульса;</w:t>
            </w:r>
          </w:p>
          <w:p w14:paraId="37CCA10A" w14:textId="01B5FE70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определение прочностных характеристик бетона железобетонных конструкций ультразвуковым методом;</w:t>
            </w:r>
          </w:p>
          <w:p w14:paraId="404AC95C" w14:textId="155AEE15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определение прочностных характеристик бетона железобетонных конструкци</w:t>
            </w:r>
            <w:r w:rsidR="002075AB" w:rsidRPr="00D208C9">
              <w:rPr>
                <w:rFonts w:ascii="Times New Roman" w:hAnsi="Times New Roman"/>
                <w:sz w:val="25"/>
                <w:szCs w:val="25"/>
              </w:rPr>
              <w:t>й методом отрыва со скалыванием;</w:t>
            </w:r>
          </w:p>
          <w:p w14:paraId="5C6C58B2" w14:textId="626AC1AD" w:rsidR="002075AB" w:rsidRPr="00D208C9" w:rsidRDefault="002075AB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отбор проб бетона в железобетонных конструкциях для определения прочности и водопроницаемости бетона. Места отбора проб определяются по результатам визуального обследования.</w:t>
            </w:r>
          </w:p>
          <w:p w14:paraId="2C6374A2" w14:textId="10B53334" w:rsidR="00202E7D" w:rsidRPr="00D208C9" w:rsidRDefault="00202E7D" w:rsidP="004D6060">
            <w:pPr>
              <w:pStyle w:val="a8"/>
              <w:numPr>
                <w:ilvl w:val="0"/>
                <w:numId w:val="24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Проведение обследования металлоконструкций</w:t>
            </w:r>
            <w:r w:rsidR="00655653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D208C9">
              <w:rPr>
                <w:rFonts w:ascii="Times New Roman" w:hAnsi="Times New Roman"/>
                <w:sz w:val="25"/>
                <w:szCs w:val="25"/>
              </w:rPr>
              <w:t xml:space="preserve"> стропильных ферм, раскосов, косынок, связей, сварных швов и крепежных элементов </w:t>
            </w:r>
            <w:r w:rsidR="00525C1E" w:rsidRPr="00D208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525C1E" w:rsidRPr="00D208C9">
              <w:rPr>
                <w:sz w:val="25"/>
                <w:szCs w:val="25"/>
              </w:rPr>
              <w:t xml:space="preserve"> </w:t>
            </w:r>
            <w:r w:rsidR="00525C1E" w:rsidRPr="00D208C9">
              <w:rPr>
                <w:rFonts w:ascii="Times New Roman" w:hAnsi="Times New Roman"/>
                <w:sz w:val="25"/>
                <w:szCs w:val="25"/>
              </w:rPr>
              <w:t xml:space="preserve">кровельной части, </w:t>
            </w:r>
            <w:r w:rsidRPr="00D208C9">
              <w:rPr>
                <w:rFonts w:ascii="Times New Roman" w:hAnsi="Times New Roman"/>
                <w:sz w:val="25"/>
                <w:szCs w:val="25"/>
              </w:rPr>
              <w:t>методами неразрушающего контроля:</w:t>
            </w:r>
          </w:p>
          <w:p w14:paraId="52D283E4" w14:textId="184EE5CA" w:rsidR="00202E7D" w:rsidRPr="00D208C9" w:rsidRDefault="00202E7D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изучение проектной и исполнительной документации, сведений по эксплуатации, ремонтам и реконструкциям, данных натурных наблюдений и материалов предыдущих инструментальных обследований;</w:t>
            </w:r>
          </w:p>
          <w:p w14:paraId="711AAE79" w14:textId="77777777" w:rsidR="00202E7D" w:rsidRPr="00D208C9" w:rsidRDefault="00202E7D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визуальный осмотр с выявлением дефектов, повреждений и разрушений по внешним признакам (трещины, деформации, коррозия металла, и т.п.), с фотофиксацией и описанием обнаруженных дефектов, повреждений и разрушений;</w:t>
            </w:r>
          </w:p>
          <w:p w14:paraId="27A44055" w14:textId="77777777" w:rsidR="00202E7D" w:rsidRPr="00D208C9" w:rsidRDefault="00202E7D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контроль сварных соединений по всей длине сварных соединений;</w:t>
            </w:r>
          </w:p>
          <w:p w14:paraId="6344D7C4" w14:textId="0BCF9463" w:rsidR="00202E7D" w:rsidRPr="00D208C9" w:rsidRDefault="00202E7D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 xml:space="preserve">измерительный </w:t>
            </w:r>
            <w:r w:rsidR="00F23344" w:rsidRPr="00D208C9">
              <w:rPr>
                <w:rFonts w:ascii="Times New Roman" w:hAnsi="Times New Roman"/>
                <w:sz w:val="25"/>
                <w:szCs w:val="25"/>
              </w:rPr>
              <w:t>контроль, по количественной оценке,</w:t>
            </w:r>
            <w:r w:rsidRPr="00D208C9">
              <w:rPr>
                <w:rFonts w:ascii="Times New Roman" w:hAnsi="Times New Roman"/>
                <w:sz w:val="25"/>
                <w:szCs w:val="25"/>
              </w:rPr>
              <w:t xml:space="preserve"> коррозионных и механических повреждений, деформаций, изменений геометрических форм по сравнению с проектными значениями;</w:t>
            </w:r>
          </w:p>
          <w:p w14:paraId="631660B4" w14:textId="77777777" w:rsidR="00202E7D" w:rsidRPr="00D208C9" w:rsidRDefault="00202E7D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неразрушающий контроль состояния металлоконструкций, крепёжных соединений, антикоррозионного покрытия;</w:t>
            </w:r>
          </w:p>
          <w:p w14:paraId="6C88C5CF" w14:textId="77777777" w:rsidR="00202E7D" w:rsidRPr="00D208C9" w:rsidRDefault="00202E7D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измерение толщин основных элементов металлоконструкции методом ультразвуковой толщинометрии (УТ) и определение степени коррозионного износа;</w:t>
            </w:r>
          </w:p>
          <w:p w14:paraId="56199008" w14:textId="07530E0E" w:rsidR="00202E7D" w:rsidRPr="00D208C9" w:rsidRDefault="00202E7D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 xml:space="preserve">определение </w:t>
            </w:r>
            <w:r w:rsidR="00F23344" w:rsidRPr="00D208C9">
              <w:rPr>
                <w:rFonts w:ascii="Times New Roman" w:hAnsi="Times New Roman"/>
                <w:sz w:val="25"/>
                <w:szCs w:val="25"/>
              </w:rPr>
              <w:t>твёрдости</w:t>
            </w:r>
            <w:r w:rsidRPr="00D208C9">
              <w:rPr>
                <w:rFonts w:ascii="Times New Roman" w:hAnsi="Times New Roman"/>
                <w:sz w:val="25"/>
                <w:szCs w:val="25"/>
              </w:rPr>
              <w:t xml:space="preserve"> металла;</w:t>
            </w:r>
          </w:p>
          <w:p w14:paraId="2DB76A3C" w14:textId="77777777" w:rsidR="00202E7D" w:rsidRPr="00D208C9" w:rsidRDefault="00202E7D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оценка технического состояния обследованного объекта контроля по результатам инструментального обследования;</w:t>
            </w:r>
          </w:p>
          <w:p w14:paraId="1148D629" w14:textId="77777777" w:rsidR="00202E7D" w:rsidRPr="00D208C9" w:rsidRDefault="00202E7D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составление формуляров состояния и ведомостей дефектов по результатам обследования;</w:t>
            </w:r>
          </w:p>
          <w:p w14:paraId="74D76458" w14:textId="637AD460" w:rsidR="00A73CD5" w:rsidRPr="00D208C9" w:rsidRDefault="00A73CD5" w:rsidP="004D6060">
            <w:pPr>
              <w:pStyle w:val="a8"/>
              <w:numPr>
                <w:ilvl w:val="0"/>
                <w:numId w:val="24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Расчётные исследования напряжённо-деформированного состояния изменения свойств основания на железобетонные конструкции здания ГЭС.</w:t>
            </w:r>
          </w:p>
          <w:p w14:paraId="00E1EA9E" w14:textId="5B934369" w:rsidR="00BD0F0A" w:rsidRPr="00D208C9" w:rsidRDefault="00BD0F0A" w:rsidP="004D6060">
            <w:pPr>
              <w:pStyle w:val="a8"/>
              <w:numPr>
                <w:ilvl w:val="0"/>
                <w:numId w:val="24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Камеральная обработка и анализ результатов:</w:t>
            </w:r>
          </w:p>
          <w:p w14:paraId="75F26F4F" w14:textId="77777777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lastRenderedPageBreak/>
              <w:t>составление схем дефектов и повреждений в виде планов, разрезов, разверток и других графических материалов с указанием местоположения обнаруженных дефектов и повреждений;</w:t>
            </w:r>
          </w:p>
          <w:p w14:paraId="70A52794" w14:textId="77777777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 xml:space="preserve">составление ведомостей дефектов и повреждений; </w:t>
            </w:r>
          </w:p>
          <w:p w14:paraId="0AEC4424" w14:textId="77777777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сравнение фактических измеренных прочностных характеристик материалов с проектными;</w:t>
            </w:r>
          </w:p>
          <w:p w14:paraId="24FED7CC" w14:textId="77777777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оценка технического состояния конструкций по результатам визуального и инструментального обследования;</w:t>
            </w:r>
          </w:p>
          <w:p w14:paraId="5FA961DB" w14:textId="77777777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определение геоэлектрических и упругих характеристик грунтов основания геофизическими методами</w:t>
            </w:r>
          </w:p>
          <w:p w14:paraId="001C09F8" w14:textId="77777777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определение деформационных характеристик грунтов основания по данным прессиометрических испытаний;</w:t>
            </w:r>
          </w:p>
          <w:p w14:paraId="4EB728CA" w14:textId="77777777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определение прочностных характеристик грунтов основания по данным прессиометрических, геофизических и лабораторных исследований;</w:t>
            </w:r>
          </w:p>
          <w:p w14:paraId="63A4A1FA" w14:textId="77777777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анализ полученных данных с оценкой изменчивости прочностных и деформационных характеристик грунтов основания;</w:t>
            </w:r>
          </w:p>
          <w:p w14:paraId="466B7545" w14:textId="56CB501D" w:rsidR="00364506" w:rsidRPr="00D208C9" w:rsidRDefault="00364506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разработка корреляционных зависимостей между свойствами грунта, полученными в результате лабораторных, прессиометрических исследований и результатов геофизических измерений;</w:t>
            </w:r>
          </w:p>
          <w:p w14:paraId="3DE6DED2" w14:textId="77777777" w:rsidR="00BD0F0A" w:rsidRPr="00D208C9" w:rsidRDefault="00BD0F0A" w:rsidP="004D6060">
            <w:pPr>
              <w:pStyle w:val="a8"/>
              <w:numPr>
                <w:ilvl w:val="1"/>
                <w:numId w:val="25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формирование итогового отчета, включающего:</w:t>
            </w:r>
          </w:p>
          <w:p w14:paraId="5CFEE073" w14:textId="3836D90E" w:rsidR="00BD0F0A" w:rsidRPr="00D208C9" w:rsidRDefault="00BD0F0A" w:rsidP="004D6060">
            <w:pPr>
              <w:pStyle w:val="a8"/>
              <w:numPr>
                <w:ilvl w:val="2"/>
                <w:numId w:val="26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сведения об объекте обследования;</w:t>
            </w:r>
          </w:p>
          <w:p w14:paraId="38F58487" w14:textId="2D6E3C30" w:rsidR="00BD0F0A" w:rsidRPr="00D208C9" w:rsidRDefault="00BD0F0A" w:rsidP="004D6060">
            <w:pPr>
              <w:pStyle w:val="a8"/>
              <w:numPr>
                <w:ilvl w:val="2"/>
                <w:numId w:val="26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краткое описание методов, примененных при обследовании;</w:t>
            </w:r>
          </w:p>
          <w:p w14:paraId="3DEA0656" w14:textId="3B7BE03E" w:rsidR="00BD0F0A" w:rsidRPr="00D208C9" w:rsidRDefault="00BD0F0A" w:rsidP="004D6060">
            <w:pPr>
              <w:pStyle w:val="a8"/>
              <w:numPr>
                <w:ilvl w:val="2"/>
                <w:numId w:val="26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описание аппаратуры, примененной при обследовании;</w:t>
            </w:r>
          </w:p>
          <w:p w14:paraId="5601DC2B" w14:textId="04AAAF41" w:rsidR="00BD0F0A" w:rsidRPr="00D208C9" w:rsidRDefault="00BD0F0A" w:rsidP="004D6060">
            <w:pPr>
              <w:pStyle w:val="a8"/>
              <w:numPr>
                <w:ilvl w:val="2"/>
                <w:numId w:val="26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результаты обследования в виде карт, разрезов, фотографий, схем и ведомостей дефектов с их описанием;</w:t>
            </w:r>
          </w:p>
          <w:p w14:paraId="0DFDC2A6" w14:textId="5E8167DB" w:rsidR="00FE059B" w:rsidRPr="00D208C9" w:rsidRDefault="00BD0F0A" w:rsidP="004D6060">
            <w:pPr>
              <w:pStyle w:val="a8"/>
              <w:numPr>
                <w:ilvl w:val="2"/>
                <w:numId w:val="26"/>
              </w:numPr>
              <w:ind w:left="425" w:hanging="35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выводы</w:t>
            </w:r>
            <w:r w:rsidR="003851A1" w:rsidRPr="00D208C9">
              <w:rPr>
                <w:rFonts w:ascii="Times New Roman" w:hAnsi="Times New Roman"/>
                <w:sz w:val="25"/>
                <w:szCs w:val="25"/>
              </w:rPr>
              <w:t xml:space="preserve"> о причинах деформационных процессов и рекомендации по предотвращения их развития</w:t>
            </w:r>
            <w:r w:rsidRPr="00D208C9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</w:tbl>
    <w:p w14:paraId="38B93C33" w14:textId="77777777" w:rsidR="00D102A4" w:rsidRPr="00D208C9" w:rsidRDefault="00D102A4" w:rsidP="004D6060">
      <w:pPr>
        <w:pStyle w:val="a8"/>
        <w:numPr>
          <w:ilvl w:val="0"/>
          <w:numId w:val="22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lastRenderedPageBreak/>
        <w:t>Требования к объемам оказываемых услуг, в виде, достаточном для однозначного составления смет (калькуляций) –</w:t>
      </w:r>
      <w:r w:rsidRPr="00D208C9">
        <w:rPr>
          <w:rFonts w:ascii="Times New Roman" w:hAnsi="Times New Roman"/>
          <w:sz w:val="25"/>
          <w:szCs w:val="25"/>
        </w:rPr>
        <w:t xml:space="preserve"> Предоставить коммерческое предложение с указанием нижеследующей информации:</w:t>
      </w:r>
    </w:p>
    <w:p w14:paraId="3547322A" w14:textId="5CF529D3" w:rsidR="00D102A4" w:rsidRPr="00D208C9" w:rsidRDefault="00551076" w:rsidP="00551076">
      <w:pPr>
        <w:pStyle w:val="a8"/>
        <w:numPr>
          <w:ilvl w:val="0"/>
          <w:numId w:val="23"/>
        </w:numPr>
        <w:spacing w:after="0"/>
        <w:ind w:left="425" w:hanging="141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r w:rsidR="00D102A4" w:rsidRPr="00D208C9">
        <w:rPr>
          <w:rFonts w:ascii="Times New Roman" w:hAnsi="Times New Roman"/>
          <w:sz w:val="25"/>
          <w:szCs w:val="25"/>
        </w:rPr>
        <w:t xml:space="preserve">срок и стоимость выполнения </w:t>
      </w:r>
      <w:r w:rsidR="00D62C71" w:rsidRPr="00D208C9">
        <w:rPr>
          <w:rFonts w:ascii="Times New Roman" w:hAnsi="Times New Roman"/>
          <w:sz w:val="25"/>
          <w:szCs w:val="25"/>
        </w:rPr>
        <w:t>работ</w:t>
      </w:r>
      <w:r w:rsidR="005C2E14">
        <w:rPr>
          <w:rFonts w:ascii="Times New Roman" w:hAnsi="Times New Roman"/>
          <w:sz w:val="25"/>
          <w:szCs w:val="25"/>
        </w:rPr>
        <w:t xml:space="preserve"> с расшифровкой </w:t>
      </w:r>
      <w:r w:rsidR="005C2E14" w:rsidRPr="00D208C9">
        <w:rPr>
          <w:rFonts w:ascii="Times New Roman" w:hAnsi="Times New Roman"/>
          <w:sz w:val="25"/>
          <w:szCs w:val="25"/>
        </w:rPr>
        <w:t>цен</w:t>
      </w:r>
      <w:r w:rsidR="005C2E14">
        <w:rPr>
          <w:rFonts w:ascii="Times New Roman" w:hAnsi="Times New Roman"/>
          <w:sz w:val="25"/>
          <w:szCs w:val="25"/>
        </w:rPr>
        <w:t xml:space="preserve"> на вышеуказанные работы</w:t>
      </w:r>
      <w:r w:rsidR="00D102A4" w:rsidRPr="00D208C9">
        <w:rPr>
          <w:rFonts w:ascii="Times New Roman" w:hAnsi="Times New Roman"/>
          <w:sz w:val="25"/>
          <w:szCs w:val="25"/>
        </w:rPr>
        <w:t>;</w:t>
      </w:r>
    </w:p>
    <w:p w14:paraId="4CFB747F" w14:textId="0477CA88" w:rsidR="00D102A4" w:rsidRPr="00D208C9" w:rsidRDefault="00D102A4" w:rsidP="004D6060">
      <w:pPr>
        <w:pStyle w:val="a8"/>
        <w:numPr>
          <w:ilvl w:val="0"/>
          <w:numId w:val="22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 xml:space="preserve">  </w:t>
      </w:r>
      <w:r w:rsidRPr="00D208C9">
        <w:rPr>
          <w:rFonts w:ascii="Times New Roman" w:hAnsi="Times New Roman"/>
          <w:i/>
          <w:sz w:val="25"/>
          <w:szCs w:val="25"/>
        </w:rPr>
        <w:t>Требования к последовательности оказания услуг, их этапам</w:t>
      </w:r>
      <w:r w:rsidRPr="00D208C9">
        <w:rPr>
          <w:rFonts w:ascii="Times New Roman" w:hAnsi="Times New Roman"/>
          <w:sz w:val="25"/>
          <w:szCs w:val="25"/>
        </w:rPr>
        <w:t xml:space="preserve"> – В соответствии с графиком оказания услуг (Приложение №1).</w:t>
      </w:r>
    </w:p>
    <w:p w14:paraId="29404EB3" w14:textId="2C03A4D3" w:rsidR="008F0F8C" w:rsidRPr="00D208C9" w:rsidRDefault="00D102A4" w:rsidP="004D6060">
      <w:pPr>
        <w:pStyle w:val="a8"/>
        <w:numPr>
          <w:ilvl w:val="0"/>
          <w:numId w:val="22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Требования по оформлению отчетности</w:t>
      </w:r>
      <w:r w:rsidRPr="00D208C9">
        <w:rPr>
          <w:rFonts w:ascii="Times New Roman" w:hAnsi="Times New Roman"/>
          <w:sz w:val="25"/>
          <w:szCs w:val="25"/>
        </w:rPr>
        <w:t xml:space="preserve"> – Подрядчику необходимо представить следующие документы: </w:t>
      </w:r>
      <w:r w:rsidR="00C70A1A" w:rsidRPr="00D208C9">
        <w:rPr>
          <w:rFonts w:ascii="Times New Roman" w:hAnsi="Times New Roman"/>
          <w:sz w:val="25"/>
          <w:szCs w:val="25"/>
        </w:rPr>
        <w:t>предоставить  отчёт и техническое заключение</w:t>
      </w:r>
      <w:r w:rsidRPr="00D208C9">
        <w:rPr>
          <w:rFonts w:ascii="Times New Roman" w:hAnsi="Times New Roman"/>
          <w:sz w:val="25"/>
          <w:szCs w:val="25"/>
        </w:rPr>
        <w:t xml:space="preserve"> «Результаты обследования», включая сведения о составе и объемах выполненных работ, описание методики и результатов работ, а также Заключение о состоянии по результатам выполненных работ в бумажном носителе в двух экземплярах и в электронном виде на оптическом диске в формате. dwg и .pdf, в одном экземпляре.</w:t>
      </w:r>
    </w:p>
    <w:p w14:paraId="4596C9F3" w14:textId="12A2B0B9" w:rsidR="00D102A4" w:rsidRPr="00D208C9" w:rsidRDefault="00D102A4" w:rsidP="004D6060">
      <w:pPr>
        <w:pStyle w:val="a8"/>
        <w:numPr>
          <w:ilvl w:val="0"/>
          <w:numId w:val="22"/>
        </w:numPr>
        <w:ind w:left="425" w:hanging="357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Требования к качеству услуг</w:t>
      </w:r>
      <w:r w:rsidRPr="00D208C9">
        <w:rPr>
          <w:rFonts w:ascii="Times New Roman" w:hAnsi="Times New Roman"/>
          <w:sz w:val="25"/>
          <w:szCs w:val="25"/>
        </w:rPr>
        <w:t xml:space="preserve"> –</w:t>
      </w:r>
      <w:r w:rsidR="00917226" w:rsidRPr="00D208C9">
        <w:rPr>
          <w:rFonts w:ascii="Times New Roman" w:hAnsi="Times New Roman"/>
          <w:sz w:val="25"/>
          <w:szCs w:val="25"/>
        </w:rPr>
        <w:t>оказанная услуга  соответствовало требованиям стандартов и нормативных документов в области задач настоящих технических требований</w:t>
      </w:r>
      <w:r w:rsidRPr="00D208C9">
        <w:rPr>
          <w:rFonts w:ascii="Times New Roman" w:hAnsi="Times New Roman"/>
          <w:sz w:val="25"/>
          <w:szCs w:val="25"/>
        </w:rPr>
        <w:t>.</w:t>
      </w:r>
    </w:p>
    <w:p w14:paraId="30CE00F6" w14:textId="77777777" w:rsidR="00D102A4" w:rsidRPr="00D208C9" w:rsidRDefault="00D102A4" w:rsidP="002E6F2C">
      <w:pPr>
        <w:pStyle w:val="a8"/>
        <w:numPr>
          <w:ilvl w:val="0"/>
          <w:numId w:val="22"/>
        </w:numPr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Требования к перечню, условиям и порядку оформления итоговых документов по результатам оказанных услуг</w:t>
      </w:r>
      <w:r w:rsidRPr="00D208C9">
        <w:rPr>
          <w:rFonts w:ascii="Times New Roman" w:hAnsi="Times New Roman"/>
          <w:sz w:val="25"/>
          <w:szCs w:val="25"/>
        </w:rPr>
        <w:t xml:space="preserve"> – 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оказанным услугам.</w:t>
      </w:r>
    </w:p>
    <w:p w14:paraId="7673034C" w14:textId="45CEB997" w:rsidR="006B5E71" w:rsidRPr="00D208C9" w:rsidRDefault="00D102A4" w:rsidP="004D6060">
      <w:pPr>
        <w:pStyle w:val="a8"/>
        <w:numPr>
          <w:ilvl w:val="0"/>
          <w:numId w:val="22"/>
        </w:numPr>
        <w:ind w:left="425" w:hanging="357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Возможность привлечения соисполнителей и % ограничение оказываемых ими услуг</w:t>
      </w:r>
      <w:r w:rsidRPr="00D208C9">
        <w:rPr>
          <w:rFonts w:ascii="Times New Roman" w:hAnsi="Times New Roman"/>
          <w:sz w:val="25"/>
          <w:szCs w:val="25"/>
        </w:rPr>
        <w:t xml:space="preserve"> – </w:t>
      </w:r>
      <w:r w:rsidR="006B5E71" w:rsidRPr="00D208C9">
        <w:rPr>
          <w:rFonts w:ascii="Times New Roman" w:hAnsi="Times New Roman"/>
          <w:sz w:val="25"/>
          <w:szCs w:val="25"/>
        </w:rPr>
        <w:t>Допускается с соблюдением требованиями п.3 настоящего Технического задания.</w:t>
      </w:r>
    </w:p>
    <w:p w14:paraId="748850C5" w14:textId="62F89B84" w:rsidR="00D102A4" w:rsidRPr="00D208C9" w:rsidRDefault="00D102A4" w:rsidP="004D6060">
      <w:pPr>
        <w:pStyle w:val="a8"/>
        <w:numPr>
          <w:ilvl w:val="0"/>
          <w:numId w:val="22"/>
        </w:numPr>
        <w:ind w:left="425" w:hanging="357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lastRenderedPageBreak/>
        <w:t>Необходимость проведения государственной экспертизы итоговой документации (при необходимости)</w:t>
      </w:r>
      <w:r w:rsidRPr="00D208C9">
        <w:rPr>
          <w:rFonts w:ascii="Times New Roman" w:hAnsi="Times New Roman"/>
          <w:sz w:val="25"/>
          <w:szCs w:val="25"/>
        </w:rPr>
        <w:t xml:space="preserve"> – Не требуется.</w:t>
      </w:r>
    </w:p>
    <w:p w14:paraId="0026C82B" w14:textId="12E35B00" w:rsidR="00D102A4" w:rsidRPr="00D208C9" w:rsidRDefault="00D102A4" w:rsidP="004D6060">
      <w:pPr>
        <w:pStyle w:val="a8"/>
        <w:numPr>
          <w:ilvl w:val="0"/>
          <w:numId w:val="22"/>
        </w:numPr>
        <w:ind w:left="425" w:hanging="357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Иные требования (возможность предоставления альтернативных вариантов и др.)</w:t>
      </w:r>
      <w:r w:rsidR="00E07BA4" w:rsidRPr="00D208C9">
        <w:rPr>
          <w:rFonts w:ascii="Times New Roman" w:hAnsi="Times New Roman"/>
          <w:sz w:val="25"/>
          <w:szCs w:val="25"/>
        </w:rPr>
        <w:t xml:space="preserve"> – Все сопутствующие </w:t>
      </w:r>
      <w:r w:rsidR="005C2E14">
        <w:rPr>
          <w:rFonts w:ascii="Times New Roman" w:hAnsi="Times New Roman"/>
          <w:sz w:val="25"/>
          <w:szCs w:val="25"/>
        </w:rPr>
        <w:t>и организационные</w:t>
      </w:r>
      <w:r w:rsidR="00B04095" w:rsidRPr="00D208C9">
        <w:rPr>
          <w:rFonts w:ascii="Times New Roman" w:hAnsi="Times New Roman"/>
          <w:sz w:val="25"/>
          <w:szCs w:val="25"/>
        </w:rPr>
        <w:t xml:space="preserve"> работ</w:t>
      </w:r>
      <w:r w:rsidR="005C2E14">
        <w:rPr>
          <w:rFonts w:ascii="Times New Roman" w:hAnsi="Times New Roman"/>
          <w:sz w:val="25"/>
          <w:szCs w:val="25"/>
        </w:rPr>
        <w:t>ы</w:t>
      </w:r>
      <w:r w:rsidR="00B04095" w:rsidRPr="00D208C9">
        <w:rPr>
          <w:rFonts w:ascii="Times New Roman" w:hAnsi="Times New Roman"/>
          <w:sz w:val="25"/>
          <w:szCs w:val="25"/>
        </w:rPr>
        <w:t xml:space="preserve"> </w:t>
      </w:r>
      <w:r w:rsidR="005C2E14">
        <w:rPr>
          <w:rFonts w:ascii="Times New Roman" w:hAnsi="Times New Roman"/>
          <w:sz w:val="25"/>
          <w:szCs w:val="25"/>
        </w:rPr>
        <w:t>для проведения комплексного обследования</w:t>
      </w:r>
      <w:r w:rsidR="00E07BA4" w:rsidRPr="00D208C9">
        <w:rPr>
          <w:rFonts w:ascii="Times New Roman" w:hAnsi="Times New Roman"/>
          <w:sz w:val="25"/>
          <w:szCs w:val="25"/>
        </w:rPr>
        <w:t xml:space="preserve"> обеспечивается исполнителем</w:t>
      </w:r>
      <w:r w:rsidRPr="00D208C9">
        <w:rPr>
          <w:rFonts w:ascii="Times New Roman" w:hAnsi="Times New Roman"/>
          <w:sz w:val="25"/>
          <w:szCs w:val="25"/>
        </w:rPr>
        <w:t>.</w:t>
      </w:r>
    </w:p>
    <w:p w14:paraId="7E33ECBF" w14:textId="64B536A1" w:rsidR="00E11125" w:rsidRPr="00D208C9" w:rsidRDefault="00E11125" w:rsidP="007A6C76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left="426" w:firstLine="141"/>
        <w:jc w:val="both"/>
        <w:rPr>
          <w:rFonts w:ascii="Times New Roman" w:hAnsi="Times New Roman"/>
          <w:b/>
          <w:sz w:val="25"/>
          <w:szCs w:val="25"/>
        </w:rPr>
      </w:pPr>
      <w:r w:rsidRPr="00D208C9">
        <w:rPr>
          <w:rFonts w:ascii="Times New Roman" w:hAnsi="Times New Roman"/>
          <w:b/>
          <w:sz w:val="25"/>
          <w:szCs w:val="25"/>
        </w:rPr>
        <w:t xml:space="preserve">Требования к Участникам </w:t>
      </w:r>
      <w:r w:rsidRPr="00D208C9">
        <w:rPr>
          <w:rFonts w:ascii="Times New Roman" w:hAnsi="Times New Roman"/>
          <w:i/>
          <w:sz w:val="25"/>
          <w:szCs w:val="25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208C9">
        <w:rPr>
          <w:rFonts w:ascii="Times New Roman" w:hAnsi="Times New Roman"/>
          <w:b/>
          <w:sz w:val="25"/>
          <w:szCs w:val="25"/>
        </w:rPr>
        <w:t>:</w:t>
      </w:r>
    </w:p>
    <w:p w14:paraId="290E4D81" w14:textId="5850AE3C" w:rsidR="00E11125" w:rsidRPr="00D208C9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О</w:t>
      </w:r>
      <w:r w:rsidR="00E11125" w:rsidRPr="00D208C9">
        <w:rPr>
          <w:rFonts w:ascii="Times New Roman" w:hAnsi="Times New Roman"/>
          <w:i/>
          <w:sz w:val="25"/>
          <w:szCs w:val="25"/>
        </w:rPr>
        <w:t>пыт оказания аналогичных услуг</w:t>
      </w:r>
      <w:r w:rsidR="00012F9F" w:rsidRPr="00D208C9">
        <w:rPr>
          <w:rFonts w:ascii="Times New Roman" w:hAnsi="Times New Roman"/>
          <w:i/>
          <w:sz w:val="25"/>
          <w:szCs w:val="25"/>
        </w:rPr>
        <w:t xml:space="preserve"> – </w:t>
      </w:r>
      <w:r w:rsidR="00FB2405" w:rsidRPr="00D208C9">
        <w:rPr>
          <w:rFonts w:ascii="Times New Roman" w:hAnsi="Times New Roman"/>
          <w:sz w:val="25"/>
          <w:szCs w:val="25"/>
        </w:rPr>
        <w:t>не менее двух исполненных договоров, предшествующих дате заключения договора</w:t>
      </w:r>
    </w:p>
    <w:p w14:paraId="24C019EB" w14:textId="7A70C7A5" w:rsidR="000066A9" w:rsidRPr="00D208C9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Н</w:t>
      </w:r>
      <w:r w:rsidR="00E11125" w:rsidRPr="00D208C9">
        <w:rPr>
          <w:rFonts w:ascii="Times New Roman" w:hAnsi="Times New Roman"/>
          <w:i/>
          <w:sz w:val="25"/>
          <w:szCs w:val="25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D208C9">
        <w:rPr>
          <w:rFonts w:ascii="Times New Roman" w:hAnsi="Times New Roman"/>
          <w:i/>
          <w:sz w:val="25"/>
          <w:szCs w:val="25"/>
        </w:rPr>
        <w:t>одательством (при необходимости</w:t>
      </w:r>
      <w:r w:rsidR="008F0DB0" w:rsidRPr="00D208C9">
        <w:rPr>
          <w:rFonts w:ascii="Times New Roman" w:hAnsi="Times New Roman"/>
          <w:i/>
          <w:sz w:val="25"/>
          <w:szCs w:val="25"/>
        </w:rPr>
        <w:t xml:space="preserve">) – </w:t>
      </w:r>
      <w:r w:rsidR="00B04095" w:rsidRPr="00D208C9">
        <w:rPr>
          <w:rFonts w:ascii="Times New Roman" w:hAnsi="Times New Roman"/>
          <w:bCs/>
          <w:sz w:val="25"/>
          <w:szCs w:val="25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</w:t>
      </w:r>
      <w:r w:rsidR="00D208C9" w:rsidRPr="00D208C9">
        <w:rPr>
          <w:rFonts w:ascii="Times New Roman" w:hAnsi="Times New Roman"/>
          <w:sz w:val="25"/>
          <w:szCs w:val="25"/>
        </w:rPr>
        <w:t>вышеуказанных услуг</w:t>
      </w:r>
      <w:r w:rsidR="00D01B89" w:rsidRPr="00D208C9">
        <w:rPr>
          <w:rFonts w:ascii="Times New Roman" w:hAnsi="Times New Roman"/>
          <w:sz w:val="25"/>
          <w:szCs w:val="25"/>
        </w:rPr>
        <w:t>.</w:t>
      </w:r>
    </w:p>
    <w:p w14:paraId="40E2231C" w14:textId="6DE63E68" w:rsidR="00690FC8" w:rsidRPr="00D208C9" w:rsidRDefault="00385431" w:rsidP="009D64C6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i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Н</w:t>
      </w:r>
      <w:r w:rsidR="00E11125" w:rsidRPr="00D208C9">
        <w:rPr>
          <w:rFonts w:ascii="Times New Roman" w:hAnsi="Times New Roman"/>
          <w:i/>
          <w:sz w:val="25"/>
          <w:szCs w:val="25"/>
        </w:rPr>
        <w:t>аличие материально-технических, кадровых ресурсов</w:t>
      </w:r>
      <w:r w:rsidR="008F0DB0" w:rsidRPr="00D208C9">
        <w:rPr>
          <w:rFonts w:ascii="Times New Roman" w:hAnsi="Times New Roman"/>
          <w:i/>
          <w:sz w:val="25"/>
          <w:szCs w:val="25"/>
        </w:rPr>
        <w:t xml:space="preserve"> </w:t>
      </w:r>
      <w:r w:rsidR="008F255E" w:rsidRPr="00D208C9">
        <w:rPr>
          <w:rFonts w:ascii="Times New Roman" w:hAnsi="Times New Roman"/>
          <w:sz w:val="25"/>
          <w:szCs w:val="25"/>
        </w:rPr>
        <w:t>-</w:t>
      </w:r>
      <w:r w:rsidR="0025032B" w:rsidRPr="0025032B">
        <w:t xml:space="preserve"> </w:t>
      </w:r>
      <w:r w:rsidR="0025032B" w:rsidRPr="0025032B">
        <w:rPr>
          <w:rFonts w:ascii="Times New Roman" w:hAnsi="Times New Roman"/>
          <w:sz w:val="25"/>
          <w:szCs w:val="25"/>
        </w:rPr>
        <w:t>Наличие соответствующих собственных материально-технических ресурсов (машин, механизмов, оборудования</w:t>
      </w:r>
      <w:r w:rsidR="009D64C6">
        <w:rPr>
          <w:rFonts w:ascii="Times New Roman" w:hAnsi="Times New Roman"/>
          <w:sz w:val="25"/>
          <w:szCs w:val="25"/>
        </w:rPr>
        <w:t xml:space="preserve"> и приборов</w:t>
      </w:r>
      <w:r w:rsidR="0025032B" w:rsidRPr="0025032B">
        <w:rPr>
          <w:rFonts w:ascii="Times New Roman" w:hAnsi="Times New Roman"/>
          <w:sz w:val="25"/>
          <w:szCs w:val="25"/>
        </w:rPr>
        <w:t>, спецтехники и пр.)</w:t>
      </w:r>
      <w:r w:rsidR="0025032B">
        <w:rPr>
          <w:rFonts w:ascii="Times New Roman" w:hAnsi="Times New Roman"/>
          <w:sz w:val="25"/>
          <w:szCs w:val="25"/>
        </w:rPr>
        <w:t>.</w:t>
      </w:r>
      <w:r w:rsidR="0025032B" w:rsidRPr="0025032B">
        <w:rPr>
          <w:rFonts w:ascii="Times New Roman" w:hAnsi="Times New Roman"/>
          <w:sz w:val="25"/>
          <w:szCs w:val="25"/>
        </w:rPr>
        <w:t xml:space="preserve"> </w:t>
      </w:r>
      <w:r w:rsidR="008F255E" w:rsidRPr="00D208C9">
        <w:rPr>
          <w:rFonts w:ascii="Times New Roman" w:hAnsi="Times New Roman"/>
          <w:sz w:val="25"/>
          <w:szCs w:val="25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382B6A2E" w14:textId="422586B7" w:rsidR="00E10087" w:rsidRPr="00D208C9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5"/>
          <w:szCs w:val="25"/>
        </w:rPr>
      </w:pPr>
      <w:r w:rsidRPr="00D208C9">
        <w:rPr>
          <w:rFonts w:ascii="Times New Roman" w:hAnsi="Times New Roman"/>
          <w:i/>
          <w:sz w:val="25"/>
          <w:szCs w:val="25"/>
        </w:rPr>
        <w:t>И</w:t>
      </w:r>
      <w:r w:rsidR="00E11125" w:rsidRPr="00D208C9">
        <w:rPr>
          <w:rFonts w:ascii="Times New Roman" w:hAnsi="Times New Roman"/>
          <w:i/>
          <w:sz w:val="25"/>
          <w:szCs w:val="25"/>
        </w:rPr>
        <w:t>ные требования</w:t>
      </w:r>
      <w:r w:rsidR="00997E24" w:rsidRPr="00D208C9">
        <w:rPr>
          <w:rFonts w:ascii="Times New Roman" w:hAnsi="Times New Roman"/>
          <w:i/>
          <w:sz w:val="25"/>
          <w:szCs w:val="25"/>
        </w:rPr>
        <w:t xml:space="preserve"> </w:t>
      </w:r>
      <w:r w:rsidR="00E10087" w:rsidRPr="00D208C9">
        <w:rPr>
          <w:rFonts w:ascii="Times New Roman" w:hAnsi="Times New Roman"/>
          <w:i/>
          <w:sz w:val="25"/>
          <w:szCs w:val="25"/>
        </w:rPr>
        <w:t>–</w:t>
      </w:r>
      <w:r w:rsidR="00997E24" w:rsidRPr="00D208C9">
        <w:rPr>
          <w:rFonts w:ascii="Times New Roman" w:hAnsi="Times New Roman"/>
          <w:i/>
          <w:sz w:val="25"/>
          <w:szCs w:val="25"/>
        </w:rPr>
        <w:t xml:space="preserve"> </w:t>
      </w:r>
      <w:r w:rsidR="00997E24" w:rsidRPr="00D208C9">
        <w:rPr>
          <w:rFonts w:ascii="Times New Roman" w:hAnsi="Times New Roman"/>
          <w:sz w:val="25"/>
          <w:szCs w:val="25"/>
        </w:rPr>
        <w:t>Отсутствуют</w:t>
      </w:r>
      <w:r w:rsidR="0065028E" w:rsidRPr="00D208C9">
        <w:rPr>
          <w:rFonts w:ascii="Times New Roman" w:hAnsi="Times New Roman"/>
          <w:sz w:val="25"/>
          <w:szCs w:val="25"/>
        </w:rPr>
        <w:t>.</w:t>
      </w:r>
    </w:p>
    <w:p w14:paraId="7774FCE1" w14:textId="7797257B" w:rsidR="00E11125" w:rsidRPr="00D208C9" w:rsidRDefault="00C32AA1" w:rsidP="004D6060">
      <w:pPr>
        <w:pStyle w:val="a8"/>
        <w:numPr>
          <w:ilvl w:val="0"/>
          <w:numId w:val="9"/>
        </w:numPr>
        <w:tabs>
          <w:tab w:val="left" w:pos="993"/>
        </w:tabs>
        <w:spacing w:after="120" w:line="23" w:lineRule="atLeast"/>
        <w:ind w:left="567" w:hanging="425"/>
        <w:contextualSpacing w:val="0"/>
        <w:rPr>
          <w:rFonts w:ascii="Times New Roman" w:hAnsi="Times New Roman"/>
          <w:i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  </w:t>
      </w:r>
      <w:r w:rsidR="00670534" w:rsidRPr="00D208C9">
        <w:rPr>
          <w:rFonts w:ascii="Times New Roman" w:hAnsi="Times New Roman"/>
          <w:b/>
          <w:sz w:val="25"/>
          <w:szCs w:val="25"/>
        </w:rPr>
        <w:t>Исходные данные</w:t>
      </w:r>
      <w:r w:rsidR="00E11125" w:rsidRPr="00D208C9">
        <w:rPr>
          <w:rFonts w:ascii="Times New Roman" w:hAnsi="Times New Roman"/>
          <w:b/>
          <w:sz w:val="25"/>
          <w:szCs w:val="25"/>
        </w:rPr>
        <w:t xml:space="preserve"> </w:t>
      </w:r>
      <w:r w:rsidR="00670534" w:rsidRPr="00D208C9">
        <w:rPr>
          <w:rFonts w:ascii="Times New Roman" w:hAnsi="Times New Roman"/>
          <w:i/>
          <w:sz w:val="25"/>
          <w:szCs w:val="25"/>
        </w:rPr>
        <w:t>–</w:t>
      </w:r>
      <w:r w:rsidR="00670534" w:rsidRPr="00D208C9">
        <w:rPr>
          <w:rFonts w:ascii="Times New Roman" w:hAnsi="Times New Roman"/>
          <w:sz w:val="25"/>
          <w:szCs w:val="25"/>
        </w:rPr>
        <w:t xml:space="preserve"> пре</w:t>
      </w:r>
      <w:r w:rsidR="00B0578C">
        <w:rPr>
          <w:rFonts w:ascii="Times New Roman" w:hAnsi="Times New Roman"/>
          <w:sz w:val="25"/>
          <w:szCs w:val="25"/>
        </w:rPr>
        <w:t xml:space="preserve">длагается - </w:t>
      </w:r>
      <w:r w:rsidR="00823FE2">
        <w:rPr>
          <w:rFonts w:ascii="Times New Roman" w:hAnsi="Times New Roman"/>
          <w:sz w:val="25"/>
          <w:szCs w:val="25"/>
        </w:rPr>
        <w:t>приложение №2-</w:t>
      </w:r>
      <w:r w:rsidR="00B0578C">
        <w:rPr>
          <w:rFonts w:ascii="Times New Roman" w:hAnsi="Times New Roman"/>
          <w:sz w:val="25"/>
          <w:szCs w:val="25"/>
        </w:rPr>
        <w:t xml:space="preserve"> схема</w:t>
      </w:r>
      <w:r w:rsidR="00B0578C" w:rsidRPr="00B0578C">
        <w:rPr>
          <w:rFonts w:ascii="Times New Roman" w:hAnsi="Times New Roman"/>
          <w:bCs/>
          <w:sz w:val="24"/>
          <w:szCs w:val="24"/>
        </w:rPr>
        <w:t xml:space="preserve"> </w:t>
      </w:r>
      <w:r w:rsidR="00B0578C">
        <w:rPr>
          <w:rFonts w:ascii="Times New Roman" w:hAnsi="Times New Roman"/>
          <w:bCs/>
          <w:sz w:val="24"/>
          <w:szCs w:val="24"/>
        </w:rPr>
        <w:t>п</w:t>
      </w:r>
      <w:r w:rsidR="00823FE2">
        <w:rPr>
          <w:rFonts w:ascii="Times New Roman" w:hAnsi="Times New Roman"/>
          <w:bCs/>
          <w:sz w:val="24"/>
          <w:szCs w:val="24"/>
        </w:rPr>
        <w:t>редварительного расположения</w:t>
      </w:r>
      <w:r w:rsidR="00B0578C" w:rsidRPr="00AF1AB4">
        <w:rPr>
          <w:rFonts w:ascii="Times New Roman" w:hAnsi="Times New Roman"/>
          <w:bCs/>
          <w:sz w:val="24"/>
          <w:szCs w:val="24"/>
        </w:rPr>
        <w:t xml:space="preserve"> исследовательских скважин</w:t>
      </w:r>
      <w:r w:rsidR="00B0578C">
        <w:rPr>
          <w:rFonts w:ascii="Times New Roman" w:hAnsi="Times New Roman"/>
          <w:bCs/>
          <w:sz w:val="24"/>
          <w:szCs w:val="24"/>
        </w:rPr>
        <w:t xml:space="preserve"> на обследуемой </w:t>
      </w:r>
      <w:r w:rsidR="00B0578C" w:rsidRPr="00AF1AB4">
        <w:rPr>
          <w:rFonts w:ascii="Times New Roman" w:hAnsi="Times New Roman"/>
          <w:bCs/>
          <w:sz w:val="24"/>
          <w:szCs w:val="24"/>
        </w:rPr>
        <w:t>участке</w:t>
      </w:r>
      <w:r w:rsidR="00B0578C">
        <w:rPr>
          <w:rFonts w:ascii="Times New Roman" w:hAnsi="Times New Roman"/>
          <w:bCs/>
          <w:sz w:val="24"/>
          <w:szCs w:val="24"/>
        </w:rPr>
        <w:t xml:space="preserve"> (дополнительные материалы отправляется по запросу исполнителя в электронном виде)</w:t>
      </w:r>
      <w:r w:rsidR="00670534" w:rsidRPr="00D208C9">
        <w:rPr>
          <w:rFonts w:ascii="Times New Roman" w:hAnsi="Times New Roman"/>
          <w:sz w:val="25"/>
          <w:szCs w:val="25"/>
        </w:rPr>
        <w:t>.</w:t>
      </w:r>
    </w:p>
    <w:p w14:paraId="5E1638B3" w14:textId="36AEFB97" w:rsidR="00E11125" w:rsidRPr="00D208C9" w:rsidRDefault="00E11125" w:rsidP="00D208C9">
      <w:pPr>
        <w:pStyle w:val="a8"/>
        <w:numPr>
          <w:ilvl w:val="0"/>
          <w:numId w:val="9"/>
        </w:numPr>
        <w:tabs>
          <w:tab w:val="left" w:pos="709"/>
          <w:tab w:val="left" w:pos="993"/>
        </w:tabs>
        <w:spacing w:after="120" w:line="23" w:lineRule="atLeast"/>
        <w:ind w:left="0" w:firstLineChars="54" w:firstLine="135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b/>
          <w:sz w:val="25"/>
          <w:szCs w:val="25"/>
        </w:rPr>
        <w:t>График оказания услуг</w:t>
      </w:r>
      <w:r w:rsidR="001E60D9" w:rsidRPr="00D208C9">
        <w:rPr>
          <w:rFonts w:ascii="Times New Roman" w:hAnsi="Times New Roman"/>
          <w:sz w:val="25"/>
          <w:szCs w:val="25"/>
        </w:rPr>
        <w:t xml:space="preserve"> </w:t>
      </w:r>
      <w:r w:rsidR="00CB5D54" w:rsidRPr="00D208C9">
        <w:rPr>
          <w:rFonts w:ascii="Times New Roman" w:hAnsi="Times New Roman"/>
          <w:sz w:val="25"/>
          <w:szCs w:val="25"/>
        </w:rPr>
        <w:t xml:space="preserve">- </w:t>
      </w:r>
      <w:r w:rsidR="00B0578C">
        <w:rPr>
          <w:rFonts w:ascii="Times New Roman" w:hAnsi="Times New Roman"/>
          <w:sz w:val="25"/>
          <w:szCs w:val="25"/>
        </w:rPr>
        <w:t>прилагается -</w:t>
      </w:r>
      <w:r w:rsidR="00193BF2" w:rsidRPr="00D208C9">
        <w:rPr>
          <w:rFonts w:ascii="Times New Roman" w:hAnsi="Times New Roman"/>
          <w:sz w:val="25"/>
          <w:szCs w:val="25"/>
        </w:rPr>
        <w:t>приложение №1</w:t>
      </w:r>
      <w:r w:rsidR="001E60D9" w:rsidRPr="00D208C9">
        <w:rPr>
          <w:rFonts w:ascii="Times New Roman" w:hAnsi="Times New Roman"/>
          <w:sz w:val="25"/>
          <w:szCs w:val="25"/>
        </w:rPr>
        <w:t>.</w:t>
      </w:r>
      <w:bookmarkStart w:id="1" w:name="_GoBack"/>
      <w:bookmarkEnd w:id="1"/>
    </w:p>
    <w:p w14:paraId="5CE342C8" w14:textId="601AEA1D" w:rsidR="002C50D3" w:rsidRPr="00D208C9" w:rsidRDefault="00E11125" w:rsidP="00C32AA1">
      <w:pPr>
        <w:pStyle w:val="a8"/>
        <w:numPr>
          <w:ilvl w:val="0"/>
          <w:numId w:val="9"/>
        </w:numPr>
        <w:spacing w:after="120" w:line="23" w:lineRule="atLeast"/>
        <w:ind w:left="2" w:firstLineChars="55" w:firstLine="138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b/>
          <w:sz w:val="25"/>
          <w:szCs w:val="25"/>
        </w:rPr>
        <w:t xml:space="preserve">Проект Договора </w:t>
      </w:r>
      <w:r w:rsidR="005E079C" w:rsidRPr="00D208C9">
        <w:rPr>
          <w:rFonts w:ascii="Times New Roman" w:hAnsi="Times New Roman"/>
          <w:i/>
          <w:sz w:val="25"/>
          <w:szCs w:val="25"/>
        </w:rPr>
        <w:t xml:space="preserve">– </w:t>
      </w:r>
      <w:r w:rsidR="00B0578C">
        <w:rPr>
          <w:rFonts w:ascii="Times New Roman" w:hAnsi="Times New Roman"/>
          <w:sz w:val="25"/>
          <w:szCs w:val="25"/>
        </w:rPr>
        <w:t>п</w:t>
      </w:r>
      <w:r w:rsidR="005E079C" w:rsidRPr="00D208C9">
        <w:rPr>
          <w:rFonts w:ascii="Times New Roman" w:hAnsi="Times New Roman"/>
          <w:sz w:val="25"/>
          <w:szCs w:val="25"/>
        </w:rPr>
        <w:t>рилагается</w:t>
      </w:r>
      <w:r w:rsidR="00CB5D54" w:rsidRPr="00D208C9">
        <w:rPr>
          <w:rFonts w:ascii="Times New Roman" w:hAnsi="Times New Roman"/>
          <w:sz w:val="25"/>
          <w:szCs w:val="25"/>
        </w:rPr>
        <w:t>.</w:t>
      </w:r>
    </w:p>
    <w:p w14:paraId="1585DC62" w14:textId="77777777" w:rsidR="00C61702" w:rsidRPr="00D208C9" w:rsidRDefault="00516A65" w:rsidP="004D6060">
      <w:pPr>
        <w:spacing w:after="0"/>
        <w:ind w:firstLine="56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3EC9068" w14:textId="263AB849" w:rsidR="00FE336B" w:rsidRPr="00D208C9" w:rsidRDefault="00A32A4A" w:rsidP="004D6060">
      <w:pPr>
        <w:tabs>
          <w:tab w:val="left" w:pos="709"/>
        </w:tabs>
        <w:spacing w:before="120" w:after="0"/>
        <w:ind w:firstLine="56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</w:t>
      </w:r>
      <w:r w:rsidR="00FC588A" w:rsidRPr="00D208C9">
        <w:rPr>
          <w:rFonts w:ascii="Times New Roman" w:hAnsi="Times New Roman"/>
          <w:sz w:val="25"/>
          <w:szCs w:val="25"/>
        </w:rPr>
        <w:t>–</w:t>
      </w:r>
      <w:r w:rsidRPr="00D208C9">
        <w:rPr>
          <w:rFonts w:ascii="Times New Roman" w:hAnsi="Times New Roman"/>
          <w:sz w:val="25"/>
          <w:szCs w:val="25"/>
        </w:rPr>
        <w:t xml:space="preserve"> </w:t>
      </w:r>
      <w:r w:rsidR="00FC588A" w:rsidRPr="00D208C9">
        <w:rPr>
          <w:rFonts w:ascii="Times New Roman" w:hAnsi="Times New Roman"/>
          <w:sz w:val="25"/>
          <w:szCs w:val="25"/>
        </w:rPr>
        <w:t>Абдурахимов Г.К.</w:t>
      </w:r>
      <w:r w:rsidR="00AC49A1" w:rsidRPr="00D208C9">
        <w:rPr>
          <w:rFonts w:ascii="Times New Roman" w:hAnsi="Times New Roman"/>
          <w:sz w:val="25"/>
          <w:szCs w:val="25"/>
        </w:rPr>
        <w:t>, тел: 900-09-50-29</w:t>
      </w:r>
      <w:r w:rsidRPr="00D208C9">
        <w:rPr>
          <w:rFonts w:ascii="Times New Roman" w:hAnsi="Times New Roman"/>
          <w:sz w:val="25"/>
          <w:szCs w:val="25"/>
        </w:rPr>
        <w:t xml:space="preserve">, E-mail: </w:t>
      </w:r>
      <w:hyperlink r:id="rId7" w:history="1">
        <w:r w:rsidR="009E1825" w:rsidRPr="00D208C9">
          <w:rPr>
            <w:rFonts w:ascii="Times New Roman" w:hAnsi="Times New Roman"/>
            <w:color w:val="0000FF" w:themeColor="hyperlink"/>
            <w:sz w:val="25"/>
            <w:szCs w:val="25"/>
            <w:u w:val="single"/>
          </w:rPr>
          <w:t>g.abdurakhimov@sangtuda.com</w:t>
        </w:r>
      </w:hyperlink>
      <w:r w:rsidR="009E1825" w:rsidRPr="00D208C9">
        <w:rPr>
          <w:rFonts w:ascii="Times New Roman" w:hAnsi="Times New Roman"/>
          <w:sz w:val="25"/>
          <w:szCs w:val="25"/>
        </w:rPr>
        <w:t>,</w:t>
      </w:r>
      <w:r w:rsidR="00D01B89" w:rsidRPr="00D208C9">
        <w:rPr>
          <w:rFonts w:ascii="Times New Roman" w:hAnsi="Times New Roman"/>
          <w:sz w:val="25"/>
          <w:szCs w:val="25"/>
        </w:rPr>
        <w:t>,</w:t>
      </w:r>
      <w:r w:rsidR="0065028E" w:rsidRPr="00D208C9">
        <w:rPr>
          <w:rFonts w:ascii="Times New Roman" w:hAnsi="Times New Roman"/>
          <w:sz w:val="25"/>
          <w:szCs w:val="25"/>
        </w:rPr>
        <w:t xml:space="preserve"> </w:t>
      </w:r>
      <w:r w:rsidR="00D208C9">
        <w:rPr>
          <w:rFonts w:ascii="Times New Roman" w:hAnsi="Times New Roman"/>
          <w:sz w:val="25"/>
          <w:szCs w:val="25"/>
        </w:rPr>
        <w:t>Старший мастер</w:t>
      </w:r>
      <w:r w:rsidRPr="00D208C9">
        <w:rPr>
          <w:rFonts w:ascii="Times New Roman" w:hAnsi="Times New Roman"/>
          <w:sz w:val="25"/>
          <w:szCs w:val="25"/>
        </w:rPr>
        <w:t xml:space="preserve"> Гидротехнического цеха - Ибодов Абдуджалил Хизматович, тел: 900-09-01-43, E-mail: </w:t>
      </w:r>
      <w:hyperlink r:id="rId8" w:history="1">
        <w:r w:rsidR="00DE7164" w:rsidRPr="00D208C9">
          <w:rPr>
            <w:rStyle w:val="ab"/>
            <w:rFonts w:ascii="Times New Roman" w:hAnsi="Times New Roman"/>
            <w:sz w:val="25"/>
            <w:szCs w:val="25"/>
          </w:rPr>
          <w:t>gtcsges-1@sangtuda.com</w:t>
        </w:r>
      </w:hyperlink>
      <w:r w:rsidR="00DE7164" w:rsidRPr="00D208C9">
        <w:rPr>
          <w:rFonts w:ascii="Times New Roman" w:hAnsi="Times New Roman"/>
          <w:sz w:val="25"/>
          <w:szCs w:val="25"/>
        </w:rPr>
        <w:t>.</w:t>
      </w:r>
    </w:p>
    <w:p w14:paraId="20361FD5" w14:textId="298EAB0F" w:rsidR="003A204F" w:rsidRPr="00D208C9" w:rsidRDefault="003A204F" w:rsidP="00915506">
      <w:pPr>
        <w:rPr>
          <w:rFonts w:ascii="Times New Roman" w:hAnsi="Times New Roman"/>
          <w:sz w:val="25"/>
          <w:szCs w:val="25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95B8C" w:rsidRPr="00D208C9" w14:paraId="4398EB7A" w14:textId="77777777" w:rsidTr="00CB5D54">
        <w:tc>
          <w:tcPr>
            <w:tcW w:w="2373" w:type="dxa"/>
          </w:tcPr>
          <w:p w14:paraId="3C69B59C" w14:textId="77777777" w:rsidR="00CB5D54" w:rsidRPr="00D208C9" w:rsidRDefault="00CB5D54" w:rsidP="00CB5D54">
            <w:pPr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Начальник ГТЦ</w:t>
            </w:r>
          </w:p>
        </w:tc>
        <w:tc>
          <w:tcPr>
            <w:tcW w:w="3014" w:type="dxa"/>
          </w:tcPr>
          <w:p w14:paraId="5B355164" w14:textId="77777777" w:rsidR="00CB5D54" w:rsidRPr="00D208C9" w:rsidRDefault="00CB5D54" w:rsidP="00CB5D54">
            <w:pPr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__________________</w:t>
            </w:r>
          </w:p>
        </w:tc>
        <w:tc>
          <w:tcPr>
            <w:tcW w:w="2835" w:type="dxa"/>
          </w:tcPr>
          <w:p w14:paraId="01D0D570" w14:textId="2BD6F91C" w:rsidR="00CB5D54" w:rsidRPr="00D208C9" w:rsidRDefault="00926DF2" w:rsidP="00CB5D54">
            <w:pPr>
              <w:rPr>
                <w:rFonts w:ascii="Times New Roman" w:hAnsi="Times New Roman"/>
                <w:sz w:val="25"/>
                <w:szCs w:val="25"/>
              </w:rPr>
            </w:pPr>
            <w:r w:rsidRPr="00D208C9">
              <w:rPr>
                <w:rFonts w:ascii="Times New Roman" w:hAnsi="Times New Roman"/>
                <w:sz w:val="25"/>
                <w:szCs w:val="25"/>
              </w:rPr>
              <w:t>Г.К. Абдурахимов</w:t>
            </w:r>
          </w:p>
        </w:tc>
      </w:tr>
    </w:tbl>
    <w:p w14:paraId="05194844" w14:textId="3CBA67B2" w:rsidR="00B93BD0" w:rsidRPr="00AF1AB4" w:rsidRDefault="00551076" w:rsidP="00D208C9">
      <w:pPr>
        <w:pageBreakBefore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AF1AB4">
        <w:rPr>
          <w:rFonts w:ascii="Times New Roman" w:hAnsi="Times New Roman"/>
          <w:bCs/>
          <w:sz w:val="24"/>
          <w:szCs w:val="24"/>
        </w:rPr>
        <w:lastRenderedPageBreak/>
        <w:t xml:space="preserve">                                                                                            </w:t>
      </w:r>
      <w:r w:rsidR="00D208C9" w:rsidRPr="00AF1AB4">
        <w:rPr>
          <w:rFonts w:ascii="Times New Roman" w:hAnsi="Times New Roman"/>
          <w:bCs/>
          <w:sz w:val="24"/>
          <w:szCs w:val="24"/>
        </w:rPr>
        <w:t>Приложение 2</w:t>
      </w:r>
      <w:r w:rsidR="000E420D">
        <w:rPr>
          <w:rFonts w:ascii="Times New Roman" w:hAnsi="Times New Roman"/>
          <w:bCs/>
          <w:sz w:val="24"/>
          <w:szCs w:val="24"/>
        </w:rPr>
        <w:t xml:space="preserve"> к Техническому заданию</w:t>
      </w:r>
    </w:p>
    <w:p w14:paraId="20055B8C" w14:textId="44B48115" w:rsidR="00551076" w:rsidRPr="00AF1AB4" w:rsidRDefault="00551076" w:rsidP="00551076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AF1AB4">
        <w:rPr>
          <w:rFonts w:ascii="Times New Roman" w:hAnsi="Times New Roman"/>
          <w:bCs/>
          <w:sz w:val="24"/>
          <w:szCs w:val="24"/>
        </w:rPr>
        <w:t>Предварительное расположение исследовательских скважин на                                              участке здание ГЭС Сангтудинской ГЭС-1</w:t>
      </w:r>
    </w:p>
    <w:p w14:paraId="280AFF16" w14:textId="77777777" w:rsidR="00B93BD0" w:rsidRDefault="00B93BD0" w:rsidP="00B93BD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14:paraId="35F5F999" w14:textId="1A9158C8" w:rsidR="007B59DD" w:rsidRDefault="00B93BD0" w:rsidP="00DC212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0BF44D" wp14:editId="3810376A">
            <wp:extent cx="6210605" cy="3233318"/>
            <wp:effectExtent l="0" t="0" r="0" b="5715"/>
            <wp:docPr id="1" name="Рисунок 1" descr="cid:image003.png@01DAA54D.423008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3.png@01DAA54D.423008C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3233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75220" w14:textId="77777777" w:rsidR="007B59DD" w:rsidRPr="007B59DD" w:rsidRDefault="007B59DD" w:rsidP="007B59DD">
      <w:pPr>
        <w:rPr>
          <w:rFonts w:ascii="Times New Roman" w:hAnsi="Times New Roman"/>
          <w:sz w:val="28"/>
          <w:szCs w:val="28"/>
        </w:rPr>
      </w:pPr>
    </w:p>
    <w:p w14:paraId="60DE2CA7" w14:textId="77777777" w:rsidR="007B59DD" w:rsidRPr="007B59DD" w:rsidRDefault="007B59DD" w:rsidP="007B59DD">
      <w:pPr>
        <w:rPr>
          <w:rFonts w:ascii="Times New Roman" w:hAnsi="Times New Roman"/>
          <w:sz w:val="28"/>
          <w:szCs w:val="28"/>
        </w:rPr>
      </w:pPr>
    </w:p>
    <w:p w14:paraId="034DF387" w14:textId="77777777" w:rsidR="007B59DD" w:rsidRPr="007B59DD" w:rsidRDefault="007B59DD" w:rsidP="007B59DD">
      <w:pPr>
        <w:rPr>
          <w:rFonts w:ascii="Times New Roman" w:hAnsi="Times New Roman"/>
          <w:sz w:val="28"/>
          <w:szCs w:val="28"/>
        </w:rPr>
      </w:pPr>
    </w:p>
    <w:p w14:paraId="448DCB40" w14:textId="77777777" w:rsidR="00E76B00" w:rsidRPr="007B59DD" w:rsidRDefault="00E76B00" w:rsidP="00E76B00">
      <w:pPr>
        <w:tabs>
          <w:tab w:val="left" w:pos="207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E76B00" w:rsidRPr="005F3961" w14:paraId="037F0CFA" w14:textId="77777777" w:rsidTr="008B2025">
        <w:tc>
          <w:tcPr>
            <w:tcW w:w="2373" w:type="dxa"/>
          </w:tcPr>
          <w:p w14:paraId="0EBB41B4" w14:textId="77777777" w:rsidR="00E76B00" w:rsidRPr="005F3961" w:rsidRDefault="00E76B00" w:rsidP="008B2025">
            <w:pPr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Начальник ГТЦ</w:t>
            </w:r>
          </w:p>
        </w:tc>
        <w:tc>
          <w:tcPr>
            <w:tcW w:w="3014" w:type="dxa"/>
          </w:tcPr>
          <w:p w14:paraId="40D4411A" w14:textId="77777777" w:rsidR="00E76B00" w:rsidRPr="005F3961" w:rsidRDefault="00E76B00" w:rsidP="008B2025">
            <w:pPr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__________________</w:t>
            </w:r>
          </w:p>
        </w:tc>
        <w:tc>
          <w:tcPr>
            <w:tcW w:w="2835" w:type="dxa"/>
          </w:tcPr>
          <w:p w14:paraId="29D24A74" w14:textId="77777777" w:rsidR="00E76B00" w:rsidRPr="005F3961" w:rsidRDefault="00E76B00" w:rsidP="008B2025">
            <w:pPr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Г.К. Абдурахимов</w:t>
            </w:r>
          </w:p>
        </w:tc>
      </w:tr>
    </w:tbl>
    <w:p w14:paraId="4AB2A4BE" w14:textId="01736F9F" w:rsidR="007B59DD" w:rsidRPr="007B59DD" w:rsidRDefault="007B59DD" w:rsidP="00E76B00">
      <w:pPr>
        <w:tabs>
          <w:tab w:val="left" w:pos="2079"/>
        </w:tabs>
        <w:rPr>
          <w:rFonts w:ascii="Times New Roman" w:hAnsi="Times New Roman"/>
          <w:sz w:val="28"/>
          <w:szCs w:val="28"/>
        </w:rPr>
      </w:pPr>
    </w:p>
    <w:p w14:paraId="7EFE919C" w14:textId="77777777" w:rsidR="007B59DD" w:rsidRPr="007B59DD" w:rsidRDefault="007B59DD" w:rsidP="007B59DD">
      <w:pPr>
        <w:rPr>
          <w:rFonts w:ascii="Times New Roman" w:hAnsi="Times New Roman"/>
          <w:sz w:val="28"/>
          <w:szCs w:val="28"/>
        </w:rPr>
      </w:pPr>
    </w:p>
    <w:p w14:paraId="3563C72C" w14:textId="77777777" w:rsidR="007B59DD" w:rsidRPr="007B59DD" w:rsidRDefault="007B59DD" w:rsidP="007B59DD">
      <w:pPr>
        <w:rPr>
          <w:rFonts w:ascii="Times New Roman" w:hAnsi="Times New Roman"/>
          <w:sz w:val="28"/>
          <w:szCs w:val="28"/>
        </w:rPr>
      </w:pPr>
    </w:p>
    <w:p w14:paraId="60EEABB6" w14:textId="77777777" w:rsidR="007B59DD" w:rsidRPr="007B59DD" w:rsidRDefault="007B59DD" w:rsidP="007B59DD">
      <w:pPr>
        <w:rPr>
          <w:rFonts w:ascii="Times New Roman" w:hAnsi="Times New Roman"/>
          <w:sz w:val="28"/>
          <w:szCs w:val="28"/>
        </w:rPr>
      </w:pPr>
    </w:p>
    <w:p w14:paraId="55079ED0" w14:textId="54186A6D" w:rsidR="007B59DD" w:rsidRDefault="007B59DD" w:rsidP="007B59DD">
      <w:pPr>
        <w:rPr>
          <w:rFonts w:ascii="Times New Roman" w:hAnsi="Times New Roman"/>
          <w:sz w:val="28"/>
          <w:szCs w:val="28"/>
        </w:rPr>
      </w:pPr>
    </w:p>
    <w:p w14:paraId="47B7BB07" w14:textId="6E8ED6CE" w:rsidR="00B0578C" w:rsidRDefault="00B0578C" w:rsidP="007B59DD">
      <w:pPr>
        <w:rPr>
          <w:rFonts w:ascii="Times New Roman" w:hAnsi="Times New Roman"/>
          <w:sz w:val="28"/>
          <w:szCs w:val="28"/>
        </w:rPr>
      </w:pPr>
    </w:p>
    <w:p w14:paraId="78D37FD0" w14:textId="64DB4CD1" w:rsidR="00B0578C" w:rsidRDefault="00B0578C" w:rsidP="007B59DD">
      <w:pPr>
        <w:rPr>
          <w:rFonts w:ascii="Times New Roman" w:hAnsi="Times New Roman"/>
          <w:sz w:val="28"/>
          <w:szCs w:val="28"/>
        </w:rPr>
      </w:pPr>
    </w:p>
    <w:p w14:paraId="4C1ECA50" w14:textId="5444377A" w:rsidR="00B0578C" w:rsidRDefault="00B0578C" w:rsidP="007B59DD">
      <w:pPr>
        <w:rPr>
          <w:rFonts w:ascii="Times New Roman" w:hAnsi="Times New Roman"/>
          <w:sz w:val="28"/>
          <w:szCs w:val="28"/>
        </w:rPr>
      </w:pPr>
    </w:p>
    <w:p w14:paraId="58112A0C" w14:textId="2586E953" w:rsidR="00B0578C" w:rsidRDefault="00B0578C" w:rsidP="007B59DD">
      <w:pPr>
        <w:rPr>
          <w:rFonts w:ascii="Times New Roman" w:hAnsi="Times New Roman"/>
          <w:sz w:val="28"/>
          <w:szCs w:val="28"/>
        </w:rPr>
      </w:pPr>
    </w:p>
    <w:p w14:paraId="43B1DC42" w14:textId="195BB848" w:rsidR="00B0578C" w:rsidRDefault="00B0578C" w:rsidP="007B59DD">
      <w:pPr>
        <w:rPr>
          <w:rFonts w:ascii="Times New Roman" w:hAnsi="Times New Roman"/>
          <w:sz w:val="28"/>
          <w:szCs w:val="28"/>
        </w:rPr>
      </w:pPr>
    </w:p>
    <w:p w14:paraId="6EB94FA3" w14:textId="563103DE" w:rsidR="00B0578C" w:rsidRDefault="00B0578C" w:rsidP="007B59DD">
      <w:pPr>
        <w:rPr>
          <w:rFonts w:ascii="Times New Roman" w:hAnsi="Times New Roman"/>
          <w:sz w:val="28"/>
          <w:szCs w:val="28"/>
        </w:rPr>
      </w:pPr>
    </w:p>
    <w:p w14:paraId="316E4BF8" w14:textId="6F652748" w:rsidR="00B0578C" w:rsidRDefault="00B0578C" w:rsidP="007B59DD">
      <w:pPr>
        <w:rPr>
          <w:rFonts w:ascii="Times New Roman" w:hAnsi="Times New Roman"/>
          <w:sz w:val="28"/>
          <w:szCs w:val="28"/>
        </w:rPr>
      </w:pPr>
    </w:p>
    <w:p w14:paraId="16A0EC38" w14:textId="3692EBF3" w:rsidR="00B0578C" w:rsidRDefault="00B0578C" w:rsidP="007B59DD">
      <w:pPr>
        <w:rPr>
          <w:rFonts w:ascii="Times New Roman" w:hAnsi="Times New Roman"/>
          <w:sz w:val="28"/>
          <w:szCs w:val="28"/>
        </w:rPr>
      </w:pPr>
    </w:p>
    <w:sectPr w:rsidR="00B0578C" w:rsidSect="004D6060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5F596" w14:textId="77777777" w:rsidR="008262EE" w:rsidRDefault="008262EE" w:rsidP="00E11125">
      <w:pPr>
        <w:spacing w:after="0" w:line="240" w:lineRule="auto"/>
      </w:pPr>
      <w:r>
        <w:separator/>
      </w:r>
    </w:p>
  </w:endnote>
  <w:endnote w:type="continuationSeparator" w:id="0">
    <w:p w14:paraId="26A14A62" w14:textId="77777777" w:rsidR="008262EE" w:rsidRDefault="008262E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754F5" w14:textId="77777777" w:rsidR="008262EE" w:rsidRDefault="008262EE" w:rsidP="00E11125">
      <w:pPr>
        <w:spacing w:after="0" w:line="240" w:lineRule="auto"/>
      </w:pPr>
      <w:r>
        <w:separator/>
      </w:r>
    </w:p>
  </w:footnote>
  <w:footnote w:type="continuationSeparator" w:id="0">
    <w:p w14:paraId="0C1411A1" w14:textId="77777777" w:rsidR="008262EE" w:rsidRDefault="008262E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F6F1E"/>
    <w:multiLevelType w:val="hybridMultilevel"/>
    <w:tmpl w:val="BF62B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71CC"/>
    <w:multiLevelType w:val="hybridMultilevel"/>
    <w:tmpl w:val="4B929B18"/>
    <w:lvl w:ilvl="0" w:tplc="4808B14E">
      <w:start w:val="2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997399"/>
    <w:multiLevelType w:val="hybridMultilevel"/>
    <w:tmpl w:val="A67670CC"/>
    <w:lvl w:ilvl="0" w:tplc="9B22013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2B17B6"/>
    <w:multiLevelType w:val="hybridMultilevel"/>
    <w:tmpl w:val="AB02E9F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72585"/>
    <w:multiLevelType w:val="hybridMultilevel"/>
    <w:tmpl w:val="23F03BA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2104A"/>
    <w:multiLevelType w:val="hybridMultilevel"/>
    <w:tmpl w:val="F34A1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549B7"/>
    <w:multiLevelType w:val="hybridMultilevel"/>
    <w:tmpl w:val="747085B6"/>
    <w:lvl w:ilvl="0" w:tplc="E6225DD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4F068B8"/>
    <w:multiLevelType w:val="hybridMultilevel"/>
    <w:tmpl w:val="582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4861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63A60"/>
    <w:multiLevelType w:val="hybridMultilevel"/>
    <w:tmpl w:val="5E625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4861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839DD"/>
    <w:multiLevelType w:val="hybridMultilevel"/>
    <w:tmpl w:val="3B604E5C"/>
    <w:lvl w:ilvl="0" w:tplc="77E2B20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7A6A85"/>
    <w:multiLevelType w:val="hybridMultilevel"/>
    <w:tmpl w:val="0B4E1472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436A29"/>
    <w:multiLevelType w:val="hybridMultilevel"/>
    <w:tmpl w:val="021E9F34"/>
    <w:lvl w:ilvl="0" w:tplc="041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6B850BB3"/>
    <w:multiLevelType w:val="hybridMultilevel"/>
    <w:tmpl w:val="16BA6034"/>
    <w:lvl w:ilvl="0" w:tplc="289C6B82">
      <w:start w:val="3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515B2"/>
    <w:multiLevelType w:val="hybridMultilevel"/>
    <w:tmpl w:val="F2FE80C0"/>
    <w:lvl w:ilvl="0" w:tplc="33FA64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120378A"/>
    <w:multiLevelType w:val="hybridMultilevel"/>
    <w:tmpl w:val="C09CAD8E"/>
    <w:lvl w:ilvl="0" w:tplc="4808B14E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6E640F"/>
    <w:multiLevelType w:val="hybridMultilevel"/>
    <w:tmpl w:val="406269EC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20"/>
  </w:num>
  <w:num w:numId="5">
    <w:abstractNumId w:val="26"/>
  </w:num>
  <w:num w:numId="6">
    <w:abstractNumId w:val="27"/>
  </w:num>
  <w:num w:numId="7">
    <w:abstractNumId w:val="7"/>
  </w:num>
  <w:num w:numId="8">
    <w:abstractNumId w:val="15"/>
  </w:num>
  <w:num w:numId="9">
    <w:abstractNumId w:val="4"/>
  </w:num>
  <w:num w:numId="10">
    <w:abstractNumId w:val="23"/>
  </w:num>
  <w:num w:numId="11">
    <w:abstractNumId w:val="17"/>
  </w:num>
  <w:num w:numId="12">
    <w:abstractNumId w:val="25"/>
  </w:num>
  <w:num w:numId="13">
    <w:abstractNumId w:val="13"/>
  </w:num>
  <w:num w:numId="14">
    <w:abstractNumId w:val="3"/>
  </w:num>
  <w:num w:numId="15">
    <w:abstractNumId w:val="21"/>
  </w:num>
  <w:num w:numId="16">
    <w:abstractNumId w:val="5"/>
  </w:num>
  <w:num w:numId="17">
    <w:abstractNumId w:val="24"/>
  </w:num>
  <w:num w:numId="18">
    <w:abstractNumId w:val="6"/>
  </w:num>
  <w:num w:numId="19">
    <w:abstractNumId w:val="19"/>
  </w:num>
  <w:num w:numId="20">
    <w:abstractNumId w:val="10"/>
  </w:num>
  <w:num w:numId="21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2">
    <w:abstractNumId w:val="9"/>
  </w:num>
  <w:num w:numId="23">
    <w:abstractNumId w:val="14"/>
  </w:num>
  <w:num w:numId="24">
    <w:abstractNumId w:val="2"/>
  </w:num>
  <w:num w:numId="25">
    <w:abstractNumId w:val="11"/>
  </w:num>
  <w:num w:numId="26">
    <w:abstractNumId w:val="12"/>
  </w:num>
  <w:num w:numId="27">
    <w:abstractNumId w:val="22"/>
  </w:num>
  <w:num w:numId="28">
    <w:abstractNumId w:val="8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125"/>
    <w:rsid w:val="000066A9"/>
    <w:rsid w:val="00007CD7"/>
    <w:rsid w:val="00010514"/>
    <w:rsid w:val="00012F9F"/>
    <w:rsid w:val="000144D0"/>
    <w:rsid w:val="000146EF"/>
    <w:rsid w:val="000150CA"/>
    <w:rsid w:val="000159B2"/>
    <w:rsid w:val="00021AA0"/>
    <w:rsid w:val="0002304D"/>
    <w:rsid w:val="0002378D"/>
    <w:rsid w:val="0003219E"/>
    <w:rsid w:val="00040168"/>
    <w:rsid w:val="00043B57"/>
    <w:rsid w:val="0004428A"/>
    <w:rsid w:val="00044DBF"/>
    <w:rsid w:val="00045AFE"/>
    <w:rsid w:val="00046296"/>
    <w:rsid w:val="000463B6"/>
    <w:rsid w:val="000475EF"/>
    <w:rsid w:val="0004783A"/>
    <w:rsid w:val="00047AFE"/>
    <w:rsid w:val="00052160"/>
    <w:rsid w:val="00060E2D"/>
    <w:rsid w:val="000613D2"/>
    <w:rsid w:val="00072F26"/>
    <w:rsid w:val="00085DB1"/>
    <w:rsid w:val="00087375"/>
    <w:rsid w:val="00087FE1"/>
    <w:rsid w:val="0009725E"/>
    <w:rsid w:val="000A5B2E"/>
    <w:rsid w:val="000A66BA"/>
    <w:rsid w:val="000B121A"/>
    <w:rsid w:val="000C4655"/>
    <w:rsid w:val="000C4DF4"/>
    <w:rsid w:val="000D0B6E"/>
    <w:rsid w:val="000D391E"/>
    <w:rsid w:val="000D57C4"/>
    <w:rsid w:val="000D6C1A"/>
    <w:rsid w:val="000E420D"/>
    <w:rsid w:val="000F4F38"/>
    <w:rsid w:val="00100434"/>
    <w:rsid w:val="00107236"/>
    <w:rsid w:val="00107E7C"/>
    <w:rsid w:val="00111A01"/>
    <w:rsid w:val="00131DE3"/>
    <w:rsid w:val="00146BF0"/>
    <w:rsid w:val="001471B2"/>
    <w:rsid w:val="00153A28"/>
    <w:rsid w:val="00156592"/>
    <w:rsid w:val="0016367C"/>
    <w:rsid w:val="0016610B"/>
    <w:rsid w:val="00174DA4"/>
    <w:rsid w:val="00177C98"/>
    <w:rsid w:val="00185209"/>
    <w:rsid w:val="00191596"/>
    <w:rsid w:val="00193BF2"/>
    <w:rsid w:val="0019743D"/>
    <w:rsid w:val="001A145F"/>
    <w:rsid w:val="001A183F"/>
    <w:rsid w:val="001A298E"/>
    <w:rsid w:val="001A5977"/>
    <w:rsid w:val="001B2D12"/>
    <w:rsid w:val="001B7F84"/>
    <w:rsid w:val="001C428E"/>
    <w:rsid w:val="001C4760"/>
    <w:rsid w:val="001C72F7"/>
    <w:rsid w:val="001D0A14"/>
    <w:rsid w:val="001D46B6"/>
    <w:rsid w:val="001E012F"/>
    <w:rsid w:val="001E1B59"/>
    <w:rsid w:val="001E3C67"/>
    <w:rsid w:val="001E60D9"/>
    <w:rsid w:val="001E7D9A"/>
    <w:rsid w:val="001F052D"/>
    <w:rsid w:val="001F0C58"/>
    <w:rsid w:val="001F3BB1"/>
    <w:rsid w:val="001F59EA"/>
    <w:rsid w:val="00201B77"/>
    <w:rsid w:val="00202E7D"/>
    <w:rsid w:val="00202F51"/>
    <w:rsid w:val="0020381C"/>
    <w:rsid w:val="002075AB"/>
    <w:rsid w:val="002159D5"/>
    <w:rsid w:val="00215EB1"/>
    <w:rsid w:val="002226B9"/>
    <w:rsid w:val="0022288D"/>
    <w:rsid w:val="002338F2"/>
    <w:rsid w:val="002423BB"/>
    <w:rsid w:val="0024789B"/>
    <w:rsid w:val="0025032B"/>
    <w:rsid w:val="00252329"/>
    <w:rsid w:val="00260BE0"/>
    <w:rsid w:val="00267914"/>
    <w:rsid w:val="00267B61"/>
    <w:rsid w:val="00270141"/>
    <w:rsid w:val="0027713F"/>
    <w:rsid w:val="00281D39"/>
    <w:rsid w:val="0028671D"/>
    <w:rsid w:val="00287E0E"/>
    <w:rsid w:val="00292D84"/>
    <w:rsid w:val="002A2548"/>
    <w:rsid w:val="002A30B7"/>
    <w:rsid w:val="002A4C66"/>
    <w:rsid w:val="002B2322"/>
    <w:rsid w:val="002B28C9"/>
    <w:rsid w:val="002B4739"/>
    <w:rsid w:val="002C50D3"/>
    <w:rsid w:val="002C71E5"/>
    <w:rsid w:val="002C7871"/>
    <w:rsid w:val="002E2817"/>
    <w:rsid w:val="002E4F9D"/>
    <w:rsid w:val="002E551B"/>
    <w:rsid w:val="002E6F2C"/>
    <w:rsid w:val="002F1AD4"/>
    <w:rsid w:val="002F4F23"/>
    <w:rsid w:val="002F5E29"/>
    <w:rsid w:val="0030728C"/>
    <w:rsid w:val="00311BFA"/>
    <w:rsid w:val="0031290A"/>
    <w:rsid w:val="003165D3"/>
    <w:rsid w:val="003324F5"/>
    <w:rsid w:val="003333BC"/>
    <w:rsid w:val="00337314"/>
    <w:rsid w:val="00337BB5"/>
    <w:rsid w:val="00341730"/>
    <w:rsid w:val="00341A6D"/>
    <w:rsid w:val="00347FCF"/>
    <w:rsid w:val="00352372"/>
    <w:rsid w:val="003529D3"/>
    <w:rsid w:val="003532E9"/>
    <w:rsid w:val="0035436A"/>
    <w:rsid w:val="00356206"/>
    <w:rsid w:val="00364506"/>
    <w:rsid w:val="003649EE"/>
    <w:rsid w:val="00371220"/>
    <w:rsid w:val="0037679B"/>
    <w:rsid w:val="00383ECD"/>
    <w:rsid w:val="00384259"/>
    <w:rsid w:val="003851A1"/>
    <w:rsid w:val="00385431"/>
    <w:rsid w:val="0038729B"/>
    <w:rsid w:val="003A176E"/>
    <w:rsid w:val="003A204F"/>
    <w:rsid w:val="003A20DB"/>
    <w:rsid w:val="003A4FC2"/>
    <w:rsid w:val="003C3283"/>
    <w:rsid w:val="003C33D1"/>
    <w:rsid w:val="003C546C"/>
    <w:rsid w:val="003D0630"/>
    <w:rsid w:val="003D0D25"/>
    <w:rsid w:val="003D4168"/>
    <w:rsid w:val="003D762B"/>
    <w:rsid w:val="003E56AB"/>
    <w:rsid w:val="003F17CB"/>
    <w:rsid w:val="003F1CF4"/>
    <w:rsid w:val="003F46EC"/>
    <w:rsid w:val="003F5AD0"/>
    <w:rsid w:val="003F5B68"/>
    <w:rsid w:val="00403403"/>
    <w:rsid w:val="00410FAA"/>
    <w:rsid w:val="004151DE"/>
    <w:rsid w:val="00416180"/>
    <w:rsid w:val="00423B6C"/>
    <w:rsid w:val="004304AF"/>
    <w:rsid w:val="00435263"/>
    <w:rsid w:val="00440F4F"/>
    <w:rsid w:val="004418DA"/>
    <w:rsid w:val="00444E03"/>
    <w:rsid w:val="0044797D"/>
    <w:rsid w:val="00450F5B"/>
    <w:rsid w:val="0047588E"/>
    <w:rsid w:val="004803B1"/>
    <w:rsid w:val="00484A26"/>
    <w:rsid w:val="004850B6"/>
    <w:rsid w:val="00486426"/>
    <w:rsid w:val="004870EE"/>
    <w:rsid w:val="004919EC"/>
    <w:rsid w:val="004A2705"/>
    <w:rsid w:val="004A6936"/>
    <w:rsid w:val="004A7623"/>
    <w:rsid w:val="004B08ED"/>
    <w:rsid w:val="004B25EF"/>
    <w:rsid w:val="004B7A27"/>
    <w:rsid w:val="004C403A"/>
    <w:rsid w:val="004C4264"/>
    <w:rsid w:val="004C5672"/>
    <w:rsid w:val="004C62FB"/>
    <w:rsid w:val="004D0FBA"/>
    <w:rsid w:val="004D263F"/>
    <w:rsid w:val="004D27BD"/>
    <w:rsid w:val="004D6060"/>
    <w:rsid w:val="004E099C"/>
    <w:rsid w:val="004E1B26"/>
    <w:rsid w:val="004E30A2"/>
    <w:rsid w:val="004E4E1F"/>
    <w:rsid w:val="004F7411"/>
    <w:rsid w:val="004F7CE6"/>
    <w:rsid w:val="00501D6B"/>
    <w:rsid w:val="0050533A"/>
    <w:rsid w:val="00507801"/>
    <w:rsid w:val="00511905"/>
    <w:rsid w:val="00513B76"/>
    <w:rsid w:val="0051534D"/>
    <w:rsid w:val="00516A65"/>
    <w:rsid w:val="005223E5"/>
    <w:rsid w:val="00523096"/>
    <w:rsid w:val="00524981"/>
    <w:rsid w:val="00525C1E"/>
    <w:rsid w:val="00525FD7"/>
    <w:rsid w:val="00527454"/>
    <w:rsid w:val="00531180"/>
    <w:rsid w:val="00533B60"/>
    <w:rsid w:val="00537650"/>
    <w:rsid w:val="0054129B"/>
    <w:rsid w:val="00545F34"/>
    <w:rsid w:val="00546971"/>
    <w:rsid w:val="00546C5D"/>
    <w:rsid w:val="005509A6"/>
    <w:rsid w:val="00551076"/>
    <w:rsid w:val="00551F4F"/>
    <w:rsid w:val="00557838"/>
    <w:rsid w:val="0056250D"/>
    <w:rsid w:val="00565966"/>
    <w:rsid w:val="00567780"/>
    <w:rsid w:val="005732E1"/>
    <w:rsid w:val="0058341A"/>
    <w:rsid w:val="005928FE"/>
    <w:rsid w:val="005A50D5"/>
    <w:rsid w:val="005A50F1"/>
    <w:rsid w:val="005A61A1"/>
    <w:rsid w:val="005A6FD8"/>
    <w:rsid w:val="005B3B26"/>
    <w:rsid w:val="005B506D"/>
    <w:rsid w:val="005B579C"/>
    <w:rsid w:val="005C2E14"/>
    <w:rsid w:val="005C3621"/>
    <w:rsid w:val="005C42B5"/>
    <w:rsid w:val="005C55F7"/>
    <w:rsid w:val="005C6065"/>
    <w:rsid w:val="005D5379"/>
    <w:rsid w:val="005E079C"/>
    <w:rsid w:val="005E39A9"/>
    <w:rsid w:val="005E39B5"/>
    <w:rsid w:val="006024F0"/>
    <w:rsid w:val="00603CDD"/>
    <w:rsid w:val="00606026"/>
    <w:rsid w:val="006064D9"/>
    <w:rsid w:val="0060664B"/>
    <w:rsid w:val="00612661"/>
    <w:rsid w:val="00621B43"/>
    <w:rsid w:val="00622750"/>
    <w:rsid w:val="00627A35"/>
    <w:rsid w:val="00627ED2"/>
    <w:rsid w:val="0064070D"/>
    <w:rsid w:val="006445FD"/>
    <w:rsid w:val="00644C2A"/>
    <w:rsid w:val="00645722"/>
    <w:rsid w:val="0065028E"/>
    <w:rsid w:val="00655653"/>
    <w:rsid w:val="00660FCA"/>
    <w:rsid w:val="00662592"/>
    <w:rsid w:val="00665C25"/>
    <w:rsid w:val="006663EB"/>
    <w:rsid w:val="00667181"/>
    <w:rsid w:val="00667F2B"/>
    <w:rsid w:val="00670534"/>
    <w:rsid w:val="006706A1"/>
    <w:rsid w:val="00670BC3"/>
    <w:rsid w:val="00672E04"/>
    <w:rsid w:val="0067347D"/>
    <w:rsid w:val="00675D51"/>
    <w:rsid w:val="006775A4"/>
    <w:rsid w:val="00680012"/>
    <w:rsid w:val="006836CD"/>
    <w:rsid w:val="00690FC8"/>
    <w:rsid w:val="006930E0"/>
    <w:rsid w:val="006A1292"/>
    <w:rsid w:val="006A44DF"/>
    <w:rsid w:val="006A49B9"/>
    <w:rsid w:val="006A6411"/>
    <w:rsid w:val="006A716C"/>
    <w:rsid w:val="006B0E1E"/>
    <w:rsid w:val="006B5E71"/>
    <w:rsid w:val="006B6376"/>
    <w:rsid w:val="006C2D85"/>
    <w:rsid w:val="006C7514"/>
    <w:rsid w:val="006E0094"/>
    <w:rsid w:val="006E359B"/>
    <w:rsid w:val="006F45EC"/>
    <w:rsid w:val="006F785C"/>
    <w:rsid w:val="007000C6"/>
    <w:rsid w:val="007026E5"/>
    <w:rsid w:val="007029EB"/>
    <w:rsid w:val="00704F5D"/>
    <w:rsid w:val="00705330"/>
    <w:rsid w:val="00707535"/>
    <w:rsid w:val="00713E12"/>
    <w:rsid w:val="00723852"/>
    <w:rsid w:val="00727276"/>
    <w:rsid w:val="00730574"/>
    <w:rsid w:val="00731C17"/>
    <w:rsid w:val="0074029A"/>
    <w:rsid w:val="007403DA"/>
    <w:rsid w:val="0074165C"/>
    <w:rsid w:val="00744F05"/>
    <w:rsid w:val="00746951"/>
    <w:rsid w:val="00752AB6"/>
    <w:rsid w:val="00754250"/>
    <w:rsid w:val="00761F7D"/>
    <w:rsid w:val="00762745"/>
    <w:rsid w:val="00763ED3"/>
    <w:rsid w:val="00774DBE"/>
    <w:rsid w:val="00775024"/>
    <w:rsid w:val="00777B88"/>
    <w:rsid w:val="007858C6"/>
    <w:rsid w:val="00791ADC"/>
    <w:rsid w:val="007A021F"/>
    <w:rsid w:val="007A1EBA"/>
    <w:rsid w:val="007A3C59"/>
    <w:rsid w:val="007A47B6"/>
    <w:rsid w:val="007A6C76"/>
    <w:rsid w:val="007B137A"/>
    <w:rsid w:val="007B1FC1"/>
    <w:rsid w:val="007B59DD"/>
    <w:rsid w:val="007D4CEF"/>
    <w:rsid w:val="007E3457"/>
    <w:rsid w:val="007E45A3"/>
    <w:rsid w:val="007E7B9F"/>
    <w:rsid w:val="007F22E5"/>
    <w:rsid w:val="007F23FC"/>
    <w:rsid w:val="007F615F"/>
    <w:rsid w:val="008030CF"/>
    <w:rsid w:val="00805B5B"/>
    <w:rsid w:val="008148CF"/>
    <w:rsid w:val="0081516A"/>
    <w:rsid w:val="00820684"/>
    <w:rsid w:val="00821A22"/>
    <w:rsid w:val="008236E8"/>
    <w:rsid w:val="00823FE2"/>
    <w:rsid w:val="00824AA2"/>
    <w:rsid w:val="008262EE"/>
    <w:rsid w:val="00832696"/>
    <w:rsid w:val="008348CC"/>
    <w:rsid w:val="00836029"/>
    <w:rsid w:val="008410B6"/>
    <w:rsid w:val="008412C0"/>
    <w:rsid w:val="00847141"/>
    <w:rsid w:val="00861404"/>
    <w:rsid w:val="00864238"/>
    <w:rsid w:val="00865969"/>
    <w:rsid w:val="00867FDD"/>
    <w:rsid w:val="0087384A"/>
    <w:rsid w:val="00875EB8"/>
    <w:rsid w:val="008801E2"/>
    <w:rsid w:val="00883298"/>
    <w:rsid w:val="00890A50"/>
    <w:rsid w:val="00890FDF"/>
    <w:rsid w:val="00892C4C"/>
    <w:rsid w:val="008A6438"/>
    <w:rsid w:val="008B58D8"/>
    <w:rsid w:val="008B5CCB"/>
    <w:rsid w:val="008C1C1B"/>
    <w:rsid w:val="008C7710"/>
    <w:rsid w:val="008D3454"/>
    <w:rsid w:val="008D4766"/>
    <w:rsid w:val="008E2CA4"/>
    <w:rsid w:val="008E3F8B"/>
    <w:rsid w:val="008F0DB0"/>
    <w:rsid w:val="008F0F8C"/>
    <w:rsid w:val="008F255E"/>
    <w:rsid w:val="008F596F"/>
    <w:rsid w:val="008F6D76"/>
    <w:rsid w:val="008F748C"/>
    <w:rsid w:val="00904717"/>
    <w:rsid w:val="00906204"/>
    <w:rsid w:val="009062B0"/>
    <w:rsid w:val="00907F05"/>
    <w:rsid w:val="00912629"/>
    <w:rsid w:val="00915506"/>
    <w:rsid w:val="009165A4"/>
    <w:rsid w:val="00917226"/>
    <w:rsid w:val="00922D65"/>
    <w:rsid w:val="00926DF2"/>
    <w:rsid w:val="009273AA"/>
    <w:rsid w:val="00935BE3"/>
    <w:rsid w:val="00940760"/>
    <w:rsid w:val="0094170B"/>
    <w:rsid w:val="00942D41"/>
    <w:rsid w:val="00943431"/>
    <w:rsid w:val="00945A59"/>
    <w:rsid w:val="009466CF"/>
    <w:rsid w:val="009518D2"/>
    <w:rsid w:val="00954D6B"/>
    <w:rsid w:val="0095648F"/>
    <w:rsid w:val="0095686D"/>
    <w:rsid w:val="00962D51"/>
    <w:rsid w:val="00963F86"/>
    <w:rsid w:val="009641FC"/>
    <w:rsid w:val="0096656F"/>
    <w:rsid w:val="00967124"/>
    <w:rsid w:val="00974197"/>
    <w:rsid w:val="00975423"/>
    <w:rsid w:val="0097629D"/>
    <w:rsid w:val="00976DEB"/>
    <w:rsid w:val="00980839"/>
    <w:rsid w:val="00980E61"/>
    <w:rsid w:val="00981F5C"/>
    <w:rsid w:val="00983148"/>
    <w:rsid w:val="00984532"/>
    <w:rsid w:val="00986D55"/>
    <w:rsid w:val="009907FD"/>
    <w:rsid w:val="00993076"/>
    <w:rsid w:val="009962D9"/>
    <w:rsid w:val="00996347"/>
    <w:rsid w:val="00997E24"/>
    <w:rsid w:val="009A07F6"/>
    <w:rsid w:val="009A3C2D"/>
    <w:rsid w:val="009A7CFC"/>
    <w:rsid w:val="009B1E41"/>
    <w:rsid w:val="009B3206"/>
    <w:rsid w:val="009C11AA"/>
    <w:rsid w:val="009C6F6D"/>
    <w:rsid w:val="009D29B7"/>
    <w:rsid w:val="009D32DF"/>
    <w:rsid w:val="009D58BA"/>
    <w:rsid w:val="009D5C87"/>
    <w:rsid w:val="009D64C6"/>
    <w:rsid w:val="009E1825"/>
    <w:rsid w:val="009E51EE"/>
    <w:rsid w:val="009E68C8"/>
    <w:rsid w:val="009F4BE9"/>
    <w:rsid w:val="00A010A9"/>
    <w:rsid w:val="00A0176B"/>
    <w:rsid w:val="00A03AFC"/>
    <w:rsid w:val="00A04E84"/>
    <w:rsid w:val="00A11B58"/>
    <w:rsid w:val="00A1209B"/>
    <w:rsid w:val="00A1216B"/>
    <w:rsid w:val="00A12927"/>
    <w:rsid w:val="00A1660C"/>
    <w:rsid w:val="00A17ED4"/>
    <w:rsid w:val="00A32A4A"/>
    <w:rsid w:val="00A32B12"/>
    <w:rsid w:val="00A4321B"/>
    <w:rsid w:val="00A4487E"/>
    <w:rsid w:val="00A47601"/>
    <w:rsid w:val="00A500B1"/>
    <w:rsid w:val="00A51D8E"/>
    <w:rsid w:val="00A56C67"/>
    <w:rsid w:val="00A57797"/>
    <w:rsid w:val="00A65991"/>
    <w:rsid w:val="00A673A6"/>
    <w:rsid w:val="00A67670"/>
    <w:rsid w:val="00A73CD5"/>
    <w:rsid w:val="00A7678B"/>
    <w:rsid w:val="00A77BB0"/>
    <w:rsid w:val="00A82ED1"/>
    <w:rsid w:val="00A86B0A"/>
    <w:rsid w:val="00A92B90"/>
    <w:rsid w:val="00A93725"/>
    <w:rsid w:val="00A979AB"/>
    <w:rsid w:val="00AA0D72"/>
    <w:rsid w:val="00AA2695"/>
    <w:rsid w:val="00AA6DD5"/>
    <w:rsid w:val="00AC49A1"/>
    <w:rsid w:val="00AC74E8"/>
    <w:rsid w:val="00AC7850"/>
    <w:rsid w:val="00AD7573"/>
    <w:rsid w:val="00AE0043"/>
    <w:rsid w:val="00AE1CCB"/>
    <w:rsid w:val="00AE46DF"/>
    <w:rsid w:val="00AF111A"/>
    <w:rsid w:val="00AF1AB4"/>
    <w:rsid w:val="00AF3A7C"/>
    <w:rsid w:val="00AF3F30"/>
    <w:rsid w:val="00AF5E7E"/>
    <w:rsid w:val="00B01855"/>
    <w:rsid w:val="00B04095"/>
    <w:rsid w:val="00B0578C"/>
    <w:rsid w:val="00B1035D"/>
    <w:rsid w:val="00B2159C"/>
    <w:rsid w:val="00B21839"/>
    <w:rsid w:val="00B255BD"/>
    <w:rsid w:val="00B26B0D"/>
    <w:rsid w:val="00B32629"/>
    <w:rsid w:val="00B3414C"/>
    <w:rsid w:val="00B41548"/>
    <w:rsid w:val="00B5750C"/>
    <w:rsid w:val="00B61793"/>
    <w:rsid w:val="00B61F16"/>
    <w:rsid w:val="00B64197"/>
    <w:rsid w:val="00B66B1D"/>
    <w:rsid w:val="00B67809"/>
    <w:rsid w:val="00B73563"/>
    <w:rsid w:val="00B81C00"/>
    <w:rsid w:val="00B86816"/>
    <w:rsid w:val="00B917E4"/>
    <w:rsid w:val="00B93A51"/>
    <w:rsid w:val="00B93BD0"/>
    <w:rsid w:val="00B95B8C"/>
    <w:rsid w:val="00BA7E9C"/>
    <w:rsid w:val="00BB38A0"/>
    <w:rsid w:val="00BB3F9E"/>
    <w:rsid w:val="00BC39F8"/>
    <w:rsid w:val="00BC58C2"/>
    <w:rsid w:val="00BC6CBD"/>
    <w:rsid w:val="00BD0F0A"/>
    <w:rsid w:val="00BD2AD0"/>
    <w:rsid w:val="00BD4A04"/>
    <w:rsid w:val="00BD5ECC"/>
    <w:rsid w:val="00BE0D1F"/>
    <w:rsid w:val="00BE47AA"/>
    <w:rsid w:val="00BF1A61"/>
    <w:rsid w:val="00BF4FE0"/>
    <w:rsid w:val="00C00556"/>
    <w:rsid w:val="00C00A07"/>
    <w:rsid w:val="00C018DA"/>
    <w:rsid w:val="00C022EE"/>
    <w:rsid w:val="00C12BD6"/>
    <w:rsid w:val="00C163A9"/>
    <w:rsid w:val="00C17E5D"/>
    <w:rsid w:val="00C217A1"/>
    <w:rsid w:val="00C2350E"/>
    <w:rsid w:val="00C32AA1"/>
    <w:rsid w:val="00C33A32"/>
    <w:rsid w:val="00C35293"/>
    <w:rsid w:val="00C406B3"/>
    <w:rsid w:val="00C51657"/>
    <w:rsid w:val="00C5315D"/>
    <w:rsid w:val="00C579A9"/>
    <w:rsid w:val="00C61702"/>
    <w:rsid w:val="00C6399C"/>
    <w:rsid w:val="00C6614E"/>
    <w:rsid w:val="00C669E6"/>
    <w:rsid w:val="00C704B9"/>
    <w:rsid w:val="00C70A1A"/>
    <w:rsid w:val="00C70F37"/>
    <w:rsid w:val="00C73566"/>
    <w:rsid w:val="00C74DDE"/>
    <w:rsid w:val="00C74FE1"/>
    <w:rsid w:val="00C85222"/>
    <w:rsid w:val="00C91177"/>
    <w:rsid w:val="00C9129A"/>
    <w:rsid w:val="00CA176C"/>
    <w:rsid w:val="00CB08B5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6D84"/>
    <w:rsid w:val="00CD7ABF"/>
    <w:rsid w:val="00CD7E10"/>
    <w:rsid w:val="00CE1EF8"/>
    <w:rsid w:val="00CE36A3"/>
    <w:rsid w:val="00CE6526"/>
    <w:rsid w:val="00CE74CD"/>
    <w:rsid w:val="00CF0A2E"/>
    <w:rsid w:val="00CF0EF4"/>
    <w:rsid w:val="00CF341E"/>
    <w:rsid w:val="00D01B89"/>
    <w:rsid w:val="00D05E02"/>
    <w:rsid w:val="00D06232"/>
    <w:rsid w:val="00D102A4"/>
    <w:rsid w:val="00D14910"/>
    <w:rsid w:val="00D208C9"/>
    <w:rsid w:val="00D20D6A"/>
    <w:rsid w:val="00D20F58"/>
    <w:rsid w:val="00D2308F"/>
    <w:rsid w:val="00D23FBA"/>
    <w:rsid w:val="00D25CDD"/>
    <w:rsid w:val="00D265D7"/>
    <w:rsid w:val="00D31A24"/>
    <w:rsid w:val="00D34733"/>
    <w:rsid w:val="00D3707A"/>
    <w:rsid w:val="00D370CB"/>
    <w:rsid w:val="00D406FE"/>
    <w:rsid w:val="00D41CC2"/>
    <w:rsid w:val="00D42A71"/>
    <w:rsid w:val="00D4663E"/>
    <w:rsid w:val="00D554F9"/>
    <w:rsid w:val="00D57F08"/>
    <w:rsid w:val="00D62C71"/>
    <w:rsid w:val="00D632B0"/>
    <w:rsid w:val="00D6442C"/>
    <w:rsid w:val="00D644CE"/>
    <w:rsid w:val="00D66135"/>
    <w:rsid w:val="00D713B9"/>
    <w:rsid w:val="00D7167C"/>
    <w:rsid w:val="00D72D0D"/>
    <w:rsid w:val="00D90599"/>
    <w:rsid w:val="00D91FFD"/>
    <w:rsid w:val="00D931FD"/>
    <w:rsid w:val="00D95306"/>
    <w:rsid w:val="00D96D40"/>
    <w:rsid w:val="00D9770B"/>
    <w:rsid w:val="00DA4109"/>
    <w:rsid w:val="00DC05B2"/>
    <w:rsid w:val="00DC0E19"/>
    <w:rsid w:val="00DC10FE"/>
    <w:rsid w:val="00DC2128"/>
    <w:rsid w:val="00DD567A"/>
    <w:rsid w:val="00DE17BE"/>
    <w:rsid w:val="00DE56F3"/>
    <w:rsid w:val="00DE7164"/>
    <w:rsid w:val="00DF0F2E"/>
    <w:rsid w:val="00DF45B3"/>
    <w:rsid w:val="00E05374"/>
    <w:rsid w:val="00E06D98"/>
    <w:rsid w:val="00E07BA4"/>
    <w:rsid w:val="00E10087"/>
    <w:rsid w:val="00E11125"/>
    <w:rsid w:val="00E11858"/>
    <w:rsid w:val="00E11B16"/>
    <w:rsid w:val="00E16198"/>
    <w:rsid w:val="00E16A43"/>
    <w:rsid w:val="00E17910"/>
    <w:rsid w:val="00E2769A"/>
    <w:rsid w:val="00E310B3"/>
    <w:rsid w:val="00E329CA"/>
    <w:rsid w:val="00E334F3"/>
    <w:rsid w:val="00E445E2"/>
    <w:rsid w:val="00E44BAE"/>
    <w:rsid w:val="00E549DF"/>
    <w:rsid w:val="00E60BC7"/>
    <w:rsid w:val="00E65640"/>
    <w:rsid w:val="00E66EA2"/>
    <w:rsid w:val="00E71512"/>
    <w:rsid w:val="00E76B00"/>
    <w:rsid w:val="00E7761B"/>
    <w:rsid w:val="00E82E7A"/>
    <w:rsid w:val="00E87FB3"/>
    <w:rsid w:val="00E940CC"/>
    <w:rsid w:val="00EA5751"/>
    <w:rsid w:val="00EB005D"/>
    <w:rsid w:val="00EB1209"/>
    <w:rsid w:val="00EB23EE"/>
    <w:rsid w:val="00EB4016"/>
    <w:rsid w:val="00EB42B5"/>
    <w:rsid w:val="00EB6F33"/>
    <w:rsid w:val="00EC0086"/>
    <w:rsid w:val="00EC1D91"/>
    <w:rsid w:val="00EC470C"/>
    <w:rsid w:val="00EC58A5"/>
    <w:rsid w:val="00EC6A11"/>
    <w:rsid w:val="00EC6C15"/>
    <w:rsid w:val="00EC7E3E"/>
    <w:rsid w:val="00EE4A4C"/>
    <w:rsid w:val="00EE785E"/>
    <w:rsid w:val="00EF572F"/>
    <w:rsid w:val="00EF5D8A"/>
    <w:rsid w:val="00F03BA1"/>
    <w:rsid w:val="00F10950"/>
    <w:rsid w:val="00F12D19"/>
    <w:rsid w:val="00F131B4"/>
    <w:rsid w:val="00F15F97"/>
    <w:rsid w:val="00F20328"/>
    <w:rsid w:val="00F2303C"/>
    <w:rsid w:val="00F23344"/>
    <w:rsid w:val="00F23489"/>
    <w:rsid w:val="00F27E0C"/>
    <w:rsid w:val="00F407CA"/>
    <w:rsid w:val="00F466EB"/>
    <w:rsid w:val="00F472B7"/>
    <w:rsid w:val="00F50CDC"/>
    <w:rsid w:val="00F51115"/>
    <w:rsid w:val="00F57A47"/>
    <w:rsid w:val="00F63D13"/>
    <w:rsid w:val="00F6505E"/>
    <w:rsid w:val="00F65B55"/>
    <w:rsid w:val="00F70300"/>
    <w:rsid w:val="00F716B9"/>
    <w:rsid w:val="00F7366A"/>
    <w:rsid w:val="00F750C9"/>
    <w:rsid w:val="00F7646E"/>
    <w:rsid w:val="00F86FEC"/>
    <w:rsid w:val="00F90152"/>
    <w:rsid w:val="00F927FD"/>
    <w:rsid w:val="00F93012"/>
    <w:rsid w:val="00F979F7"/>
    <w:rsid w:val="00FA3180"/>
    <w:rsid w:val="00FA43FB"/>
    <w:rsid w:val="00FB0DD8"/>
    <w:rsid w:val="00FB2405"/>
    <w:rsid w:val="00FB444F"/>
    <w:rsid w:val="00FB7FF1"/>
    <w:rsid w:val="00FC412C"/>
    <w:rsid w:val="00FC5045"/>
    <w:rsid w:val="00FC588A"/>
    <w:rsid w:val="00FC6DE7"/>
    <w:rsid w:val="00FD02FA"/>
    <w:rsid w:val="00FD0867"/>
    <w:rsid w:val="00FD12FA"/>
    <w:rsid w:val="00FD6A3A"/>
    <w:rsid w:val="00FE059B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FB150326-D133-4B89-8CAC-1E463BBF9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sangtud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abdurakhimov@sangtud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cid:image003.png@01DAA54D.423008C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7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Гиесиддин Абдурахимов</cp:lastModifiedBy>
  <cp:revision>41</cp:revision>
  <cp:lastPrinted>2024-06-13T04:05:00Z</cp:lastPrinted>
  <dcterms:created xsi:type="dcterms:W3CDTF">2024-05-17T06:19:00Z</dcterms:created>
  <dcterms:modified xsi:type="dcterms:W3CDTF">2024-06-13T10:53:00Z</dcterms:modified>
</cp:coreProperties>
</file>